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vertAlign w:val="baseline"/>
          <w:rtl w:val="0"/>
        </w:rPr>
        <w:t xml:space="preserve">                                 </w:t>
      </w:r>
      <w:r w:rsidDel="00000000" w:rsidR="00000000" w:rsidRPr="00000000">
        <w:rPr>
          <w:rtl w:val="0"/>
        </w:rPr>
      </w:r>
    </w:p>
    <w:tbl>
      <w:tblPr>
        <w:tblStyle w:val="Table1"/>
        <w:tblW w:w="11835.0" w:type="dxa"/>
        <w:jc w:val="left"/>
        <w:tblInd w:w="-255.0" w:type="dxa"/>
        <w:tblLayout w:type="fixed"/>
        <w:tblLook w:val="0000"/>
      </w:tblPr>
      <w:tblGrid>
        <w:gridCol w:w="1650"/>
        <w:gridCol w:w="10185"/>
        <w:tblGridChange w:id="0">
          <w:tblGrid>
            <w:gridCol w:w="1650"/>
            <w:gridCol w:w="10185"/>
          </w:tblGrid>
        </w:tblGridChange>
      </w:tblGrid>
      <w:tr>
        <w:trPr>
          <w:trHeight w:val="2595"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spacing w:after="0" w:line="276" w:lineRule="auto"/>
              <w:jc w:val="center"/>
              <w:rPr>
                <w:rFonts w:ascii="Times New Roman" w:cs="Times New Roman" w:eastAsia="Times New Roman" w:hAnsi="Times New Roman"/>
                <w:color w:val="ba88f5"/>
                <w:sz w:val="24"/>
                <w:szCs w:val="24"/>
                <w:vertAlign w:val="baseline"/>
              </w:rPr>
            </w:pPr>
            <w:r w:rsidDel="00000000" w:rsidR="00000000" w:rsidRPr="00000000">
              <w:rPr>
                <w:rFonts w:ascii="Times New Roman" w:cs="Times New Roman" w:eastAsia="Times New Roman" w:hAnsi="Times New Roman"/>
                <w:color w:val="ba88f5"/>
                <w:sz w:val="24"/>
                <w:szCs w:val="24"/>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66676</wp:posOffset>
                  </wp:positionV>
                  <wp:extent cx="1682632" cy="1339238"/>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6"/>
                          <a:srcRect b="9604" l="0" r="0" t="10388"/>
                          <a:stretch>
                            <a:fillRect/>
                          </a:stretch>
                        </pic:blipFill>
                        <pic:spPr>
                          <a:xfrm>
                            <a:off x="0" y="0"/>
                            <a:ext cx="1682632" cy="1339238"/>
                          </a:xfrm>
                          <a:prstGeom prst="rect"/>
                          <a:ln/>
                        </pic:spPr>
                      </pic:pic>
                    </a:graphicData>
                  </a:graphic>
                </wp:anchor>
              </w:drawing>
            </w:r>
          </w:p>
          <w:p w:rsidR="00000000" w:rsidDel="00000000" w:rsidP="00000000" w:rsidRDefault="00000000" w:rsidRPr="00000000" w14:paraId="00000003">
            <w:pPr>
              <w:spacing w:after="0" w:line="360" w:lineRule="auto"/>
              <w:jc w:val="center"/>
              <w:rPr>
                <w:rFonts w:ascii="Arial" w:cs="Arial" w:eastAsia="Arial" w:hAnsi="Arial"/>
                <w:b w:val="0"/>
                <w:color w:val="803dcf"/>
                <w:sz w:val="24"/>
                <w:szCs w:val="24"/>
                <w:vertAlign w:val="baseline"/>
              </w:rPr>
            </w:pPr>
            <w:hyperlink r:id="rId7">
              <w:r w:rsidDel="00000000" w:rsidR="00000000" w:rsidRPr="00000000">
                <w:rPr>
                  <w:rFonts w:ascii="Arial" w:cs="Arial" w:eastAsia="Arial" w:hAnsi="Arial"/>
                  <w:b w:val="1"/>
                  <w:color w:val="803dcf"/>
                  <w:sz w:val="24"/>
                  <w:szCs w:val="24"/>
                  <w:u w:val="single"/>
                  <w:vertAlign w:val="baseline"/>
                  <w:rtl w:val="0"/>
                </w:rPr>
                <w:t xml:space="preserve">GRADE 5 TIMETABLE</w:t>
              </w:r>
            </w:hyperlink>
            <w:r w:rsidDel="00000000" w:rsidR="00000000" w:rsidRPr="00000000">
              <w:rPr>
                <w:rFonts w:ascii="Arial" w:cs="Arial" w:eastAsia="Arial" w:hAnsi="Arial"/>
                <w:color w:val="803dcf"/>
                <w:sz w:val="24"/>
                <w:szCs w:val="24"/>
                <w:rtl w:val="0"/>
              </w:rPr>
              <w:t xml:space="preserve"> </w:t>
            </w:r>
            <w:r w:rsidDel="00000000" w:rsidR="00000000" w:rsidRPr="00000000">
              <w:rPr>
                <w:rtl w:val="0"/>
              </w:rPr>
            </w:r>
          </w:p>
          <w:p w:rsidR="00000000" w:rsidDel="00000000" w:rsidP="00000000" w:rsidRDefault="00000000" w:rsidRPr="00000000" w14:paraId="00000004">
            <w:pPr>
              <w:spacing w:after="0" w:line="360" w:lineRule="auto"/>
              <w:jc w:val="center"/>
              <w:rPr>
                <w:rFonts w:ascii="Lobster" w:cs="Lobster" w:eastAsia="Lobster" w:hAnsi="Lobster"/>
                <w:color w:val="ff009a"/>
                <w:sz w:val="60"/>
                <w:szCs w:val="60"/>
                <w:vertAlign w:val="baseline"/>
              </w:rPr>
            </w:pPr>
            <w:r w:rsidDel="00000000" w:rsidR="00000000" w:rsidRPr="00000000">
              <w:rPr>
                <w:rFonts w:ascii="Sue Ellen Francisco" w:cs="Sue Ellen Francisco" w:eastAsia="Sue Ellen Francisco" w:hAnsi="Sue Ellen Francisco"/>
                <w:color w:val="75d5c6"/>
                <w:sz w:val="60"/>
                <w:szCs w:val="60"/>
                <w:rtl w:val="0"/>
              </w:rPr>
              <w:t xml:space="preserve"> </w:t>
            </w:r>
            <w:r w:rsidDel="00000000" w:rsidR="00000000" w:rsidRPr="00000000">
              <w:rPr>
                <w:rFonts w:ascii="Lobster" w:cs="Lobster" w:eastAsia="Lobster" w:hAnsi="Lobster"/>
                <w:color w:val="ff009a"/>
                <w:sz w:val="60"/>
                <w:szCs w:val="60"/>
                <w:vertAlign w:val="baseline"/>
                <w:rtl w:val="0"/>
              </w:rPr>
              <w:t xml:space="preserve">Grade </w:t>
            </w:r>
            <w:r w:rsidDel="00000000" w:rsidR="00000000" w:rsidRPr="00000000">
              <w:rPr>
                <w:rFonts w:ascii="Lobster" w:cs="Lobster" w:eastAsia="Lobster" w:hAnsi="Lobster"/>
                <w:color w:val="ff009a"/>
                <w:sz w:val="60"/>
                <w:szCs w:val="60"/>
                <w:rtl w:val="0"/>
              </w:rPr>
              <w:t xml:space="preserve">5</w:t>
            </w:r>
            <w:r w:rsidDel="00000000" w:rsidR="00000000" w:rsidRPr="00000000">
              <w:rPr>
                <w:rFonts w:ascii="Lobster" w:cs="Lobster" w:eastAsia="Lobster" w:hAnsi="Lobster"/>
                <w:color w:val="ff009a"/>
                <w:sz w:val="60"/>
                <w:szCs w:val="60"/>
                <w:vertAlign w:val="baseline"/>
                <w:rtl w:val="0"/>
              </w:rPr>
              <w:t xml:space="preserve"> </w:t>
            </w:r>
            <w:r w:rsidDel="00000000" w:rsidR="00000000" w:rsidRPr="00000000">
              <w:rPr>
                <w:rFonts w:ascii="Lobster" w:cs="Lobster" w:eastAsia="Lobster" w:hAnsi="Lobster"/>
                <w:color w:val="ff009a"/>
                <w:sz w:val="60"/>
                <w:szCs w:val="60"/>
                <w:rtl w:val="0"/>
              </w:rPr>
              <w:t xml:space="preserve">Home</w:t>
            </w:r>
            <w:r w:rsidDel="00000000" w:rsidR="00000000" w:rsidRPr="00000000">
              <w:rPr>
                <w:rFonts w:ascii="Lobster" w:cs="Lobster" w:eastAsia="Lobster" w:hAnsi="Lobster"/>
                <w:color w:val="ff009a"/>
                <w:sz w:val="60"/>
                <w:szCs w:val="60"/>
                <w:vertAlign w:val="baseline"/>
                <w:rtl w:val="0"/>
              </w:rPr>
              <w:t xml:space="preserve"> </w:t>
            </w:r>
            <w:r w:rsidDel="00000000" w:rsidR="00000000" w:rsidRPr="00000000">
              <w:rPr>
                <w:rFonts w:ascii="Lobster" w:cs="Lobster" w:eastAsia="Lobster" w:hAnsi="Lobster"/>
                <w:color w:val="ff009a"/>
                <w:sz w:val="60"/>
                <w:szCs w:val="60"/>
                <w:rtl w:val="0"/>
              </w:rPr>
              <w:t xml:space="preserve">L</w:t>
            </w:r>
            <w:r w:rsidDel="00000000" w:rsidR="00000000" w:rsidRPr="00000000">
              <w:rPr>
                <w:rFonts w:ascii="Lobster" w:cs="Lobster" w:eastAsia="Lobster" w:hAnsi="Lobster"/>
                <w:color w:val="ff009a"/>
                <w:sz w:val="60"/>
                <w:szCs w:val="60"/>
                <w:vertAlign w:val="baseline"/>
                <w:rtl w:val="0"/>
              </w:rPr>
              <w:t xml:space="preserve">earning Schedule</w:t>
            </w:r>
          </w:p>
          <w:p w:rsidR="00000000" w:rsidDel="00000000" w:rsidP="00000000" w:rsidRDefault="00000000" w:rsidRPr="00000000" w14:paraId="00000005">
            <w:pPr>
              <w:spacing w:after="0" w:line="360" w:lineRule="auto"/>
              <w:jc w:val="center"/>
              <w:rPr>
                <w:rFonts w:ascii="Arial" w:cs="Arial" w:eastAsia="Arial" w:hAnsi="Arial"/>
                <w:b w:val="1"/>
                <w:color w:val="75d5c6"/>
                <w:sz w:val="28"/>
                <w:szCs w:val="28"/>
              </w:rPr>
            </w:pPr>
            <w:r w:rsidDel="00000000" w:rsidR="00000000" w:rsidRPr="00000000">
              <w:rPr>
                <w:rFonts w:ascii="Arial" w:cs="Arial" w:eastAsia="Arial" w:hAnsi="Arial"/>
                <w:b w:val="1"/>
                <w:color w:val="75d5c6"/>
                <w:sz w:val="28"/>
                <w:szCs w:val="28"/>
                <w:rtl w:val="0"/>
              </w:rPr>
              <w:t xml:space="preserve">Monday 4th of May</w:t>
            </w:r>
            <w:r w:rsidDel="00000000" w:rsidR="00000000" w:rsidRPr="00000000">
              <w:rPr>
                <w:rFonts w:ascii="Arial" w:cs="Arial" w:eastAsia="Arial" w:hAnsi="Arial"/>
                <w:b w:val="1"/>
                <w:color w:val="75d5c6"/>
                <w:sz w:val="28"/>
                <w:szCs w:val="28"/>
                <w:vertAlign w:val="baseline"/>
                <w:rtl w:val="0"/>
              </w:rPr>
              <w:t xml:space="preserve">, 2020</w:t>
            </w:r>
            <w:r w:rsidDel="00000000" w:rsidR="00000000" w:rsidRPr="00000000">
              <w:rPr>
                <w:rtl w:val="0"/>
              </w:rPr>
            </w:r>
          </w:p>
        </w:tc>
      </w:tr>
      <w:tr>
        <w:trPr>
          <w:trHeight w:val="5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0" w:line="276" w:lineRule="auto"/>
              <w:jc w:val="center"/>
              <w:rPr>
                <w:rFonts w:ascii="Arial" w:cs="Arial" w:eastAsia="Arial" w:hAnsi="Arial"/>
                <w:b w:val="1"/>
                <w:color w:val="803dcf"/>
                <w:sz w:val="24"/>
                <w:szCs w:val="24"/>
              </w:rPr>
            </w:pPr>
            <w:r w:rsidDel="00000000" w:rsidR="00000000" w:rsidRPr="00000000">
              <w:rPr>
                <w:rFonts w:ascii="Arial" w:cs="Arial" w:eastAsia="Arial" w:hAnsi="Arial"/>
                <w:b w:val="1"/>
                <w:color w:val="803dcf"/>
                <w:sz w:val="24"/>
                <w:szCs w:val="24"/>
                <w:rtl w:val="0"/>
              </w:rPr>
              <w:t xml:space="preserve">GOOGLE MEET @ 9am - Check Google classroom home page banner for login link</w:t>
            </w:r>
          </w:p>
          <w:p w:rsidR="00000000" w:rsidDel="00000000" w:rsidP="00000000" w:rsidRDefault="00000000" w:rsidRPr="00000000" w14:paraId="00000008">
            <w:pPr>
              <w:spacing w:after="0" w:line="276" w:lineRule="auto"/>
              <w:rPr>
                <w:rFonts w:ascii="Times New Roman" w:cs="Times New Roman" w:eastAsia="Times New Roman" w:hAnsi="Times New Roman"/>
                <w:color w:val="803dcf"/>
              </w:rPr>
            </w:pPr>
            <w:r w:rsidDel="00000000" w:rsidR="00000000" w:rsidRPr="00000000">
              <w:rPr>
                <w:rFonts w:ascii="Arial" w:cs="Arial" w:eastAsia="Arial" w:hAnsi="Arial"/>
                <w:b w:val="1"/>
                <w:color w:val="803dcf"/>
                <w:rtl w:val="0"/>
              </w:rPr>
              <w:t xml:space="preserve">GOOGLE MEET RULES: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6453188</wp:posOffset>
                  </wp:positionH>
                  <wp:positionV relativeFrom="paragraph">
                    <wp:posOffset>190500</wp:posOffset>
                  </wp:positionV>
                  <wp:extent cx="815362" cy="81536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15362" cy="815362"/>
                          </a:xfrm>
                          <a:prstGeom prst="rect"/>
                          <a:ln/>
                        </pic:spPr>
                      </pic:pic>
                    </a:graphicData>
                  </a:graphic>
                </wp:anchor>
              </w:drawing>
            </w:r>
          </w:p>
          <w:p w:rsidR="00000000" w:rsidDel="00000000" w:rsidP="00000000" w:rsidRDefault="00000000" w:rsidRPr="00000000" w14:paraId="00000009">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Please keep your microphone off unless you wish to speak or ask a question.</w:t>
            </w:r>
            <w:r w:rsidDel="00000000" w:rsidR="00000000" w:rsidRPr="00000000">
              <w:rPr>
                <w:rtl w:val="0"/>
              </w:rPr>
            </w:r>
          </w:p>
          <w:p w:rsidR="00000000" w:rsidDel="00000000" w:rsidP="00000000" w:rsidRDefault="00000000" w:rsidRPr="00000000" w14:paraId="0000000A">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Wait patiently until it is your turn to speak.</w:t>
            </w:r>
          </w:p>
          <w:p w:rsidR="00000000" w:rsidDel="00000000" w:rsidP="00000000" w:rsidRDefault="00000000" w:rsidRPr="00000000" w14:paraId="0000000B">
            <w:pPr>
              <w:numPr>
                <w:ilvl w:val="0"/>
                <w:numId w:val="1"/>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If you wish to speak to friends, log in early or do this at the end of our meeting.</w:t>
            </w:r>
            <w:r w:rsidDel="00000000" w:rsidR="00000000" w:rsidRPr="00000000">
              <w:rPr>
                <w:rtl w:val="0"/>
              </w:rPr>
            </w:r>
          </w:p>
          <w:p w:rsidR="00000000" w:rsidDel="00000000" w:rsidP="00000000" w:rsidRDefault="00000000" w:rsidRPr="00000000" w14:paraId="0000000C">
            <w:pPr>
              <w:spacing w:after="0" w:line="276" w:lineRule="auto"/>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THANK YOU.</w:t>
            </w: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b w:val="1"/>
                <w:color w:val="6d9eeb"/>
              </w:rPr>
            </w:pPr>
            <w:r w:rsidDel="00000000" w:rsidR="00000000" w:rsidRPr="00000000">
              <w:rPr>
                <w:rFonts w:ascii="Arial" w:cs="Arial" w:eastAsia="Arial" w:hAnsi="Arial"/>
                <w:b w:val="1"/>
                <w:color w:val="803dcf"/>
                <w:rtl w:val="0"/>
              </w:rPr>
              <w:t xml:space="preserve">GOOGLE CLASSROOM COMMENTS:</w:t>
            </w:r>
            <w:r w:rsidDel="00000000" w:rsidR="00000000" w:rsidRPr="00000000">
              <w:rPr>
                <w:rFonts w:ascii="Arial" w:cs="Arial" w:eastAsia="Arial" w:hAnsi="Arial"/>
                <w:b w:val="1"/>
                <w:color w:val="6d9eeb"/>
                <w:rtl w:val="0"/>
              </w:rPr>
              <w:t xml:space="preserve"> </w:t>
            </w:r>
            <w:r w:rsidDel="00000000" w:rsidR="00000000" w:rsidRPr="00000000">
              <w:rPr>
                <w:rFonts w:ascii="Arial" w:cs="Arial" w:eastAsia="Arial" w:hAnsi="Arial"/>
                <w:rtl w:val="0"/>
              </w:rPr>
              <w:t xml:space="preserve">Please DO NOT make unnecessary comments on our posts. Only use the comments for questions you have about your learning. Thank you.</w:t>
            </w:r>
            <w:r w:rsidDel="00000000" w:rsidR="00000000" w:rsidRPr="00000000">
              <w:rPr>
                <w:rtl w:val="0"/>
              </w:rPr>
            </w:r>
          </w:p>
        </w:tc>
      </w:tr>
      <w:tr>
        <w:trPr>
          <w:trHeight w:val="183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0" w:line="240" w:lineRule="auto"/>
              <w:rPr>
                <w:rFonts w:ascii="Arial" w:cs="Arial" w:eastAsia="Arial" w:hAnsi="Arial"/>
                <w:b w:val="1"/>
                <w:color w:val="75d5c6"/>
                <w:sz w:val="24"/>
                <w:szCs w:val="24"/>
              </w:rPr>
            </w:pPr>
            <w:r w:rsidDel="00000000" w:rsidR="00000000" w:rsidRPr="00000000">
              <w:rPr>
                <w:rFonts w:ascii="Arial" w:cs="Arial" w:eastAsia="Arial" w:hAnsi="Arial"/>
                <w:b w:val="1"/>
                <w:color w:val="75d5c6"/>
                <w:sz w:val="24"/>
                <w:szCs w:val="24"/>
                <w:rtl w:val="0"/>
              </w:rPr>
              <w:t xml:space="preserve">Grade 5 Morning Prayer...</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95251</wp:posOffset>
                  </wp:positionV>
                  <wp:extent cx="2415563" cy="2415563"/>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415563" cy="2415563"/>
                          </a:xfrm>
                          <a:prstGeom prst="rect"/>
                          <a:ln/>
                        </pic:spPr>
                      </pic:pic>
                    </a:graphicData>
                  </a:graphic>
                </wp:anchor>
              </w:drawing>
            </w:r>
          </w:p>
          <w:p w:rsidR="00000000" w:rsidDel="00000000" w:rsidP="00000000" w:rsidRDefault="00000000" w:rsidRPr="00000000" w14:paraId="00000010">
            <w:pPr>
              <w:spacing w:after="0" w:line="240" w:lineRule="auto"/>
              <w:rPr>
                <w:rFonts w:ascii="Arial" w:cs="Arial" w:eastAsia="Arial" w:hAnsi="Arial"/>
                <w:b w:val="1"/>
                <w:color w:val="ff9900"/>
                <w:sz w:val="24"/>
                <w:szCs w:val="24"/>
              </w:rPr>
            </w:pPr>
            <w:r w:rsidDel="00000000" w:rsidR="00000000" w:rsidRPr="00000000">
              <w:rPr>
                <w:rtl w:val="0"/>
              </w:rPr>
            </w:r>
          </w:p>
          <w:p w:rsidR="00000000" w:rsidDel="00000000" w:rsidP="00000000" w:rsidRDefault="00000000" w:rsidRPr="00000000" w14:paraId="00000011">
            <w:pPr>
              <w:spacing w:after="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Before we start another week of remote learning, let us be thankful for a new week filled with new opportunities to grow, to learn and to inspire others. </w:t>
            </w:r>
          </w:p>
          <w:p w:rsidR="00000000" w:rsidDel="00000000" w:rsidP="00000000" w:rsidRDefault="00000000" w:rsidRPr="00000000" w14:paraId="00000012">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Let us reflect on this Psalm and express what we are thankful for this morning. Spend a quiet moment thanking God in your heart and then we will share some prayers of thanks with our Grade 5 community. </w:t>
            </w:r>
          </w:p>
          <w:p w:rsidR="00000000" w:rsidDel="00000000" w:rsidP="00000000" w:rsidRDefault="00000000" w:rsidRPr="00000000" w14:paraId="00000014">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after="0" w:line="276" w:lineRule="auto"/>
              <w:jc w:val="center"/>
              <w:rPr>
                <w:rFonts w:ascii="Arial" w:cs="Arial" w:eastAsia="Arial" w:hAnsi="Arial"/>
                <w:b w:val="1"/>
                <w:i w:val="1"/>
                <w:color w:val="ff009a"/>
                <w:sz w:val="24"/>
                <w:szCs w:val="24"/>
              </w:rPr>
            </w:pPr>
            <w:r w:rsidDel="00000000" w:rsidR="00000000" w:rsidRPr="00000000">
              <w:rPr>
                <w:rFonts w:ascii="Arial" w:cs="Arial" w:eastAsia="Arial" w:hAnsi="Arial"/>
                <w:b w:val="1"/>
                <w:i w:val="1"/>
                <w:color w:val="ff009a"/>
                <w:sz w:val="24"/>
                <w:szCs w:val="24"/>
                <w:rtl w:val="0"/>
              </w:rPr>
              <w:t xml:space="preserve">Dear God,</w:t>
            </w:r>
          </w:p>
          <w:p w:rsidR="00000000" w:rsidDel="00000000" w:rsidP="00000000" w:rsidRDefault="00000000" w:rsidRPr="00000000" w14:paraId="00000016">
            <w:pPr>
              <w:spacing w:after="0" w:line="276" w:lineRule="auto"/>
              <w:jc w:val="center"/>
              <w:rPr>
                <w:rFonts w:ascii="Arial" w:cs="Arial" w:eastAsia="Arial" w:hAnsi="Arial"/>
                <w:b w:val="1"/>
                <w:i w:val="1"/>
                <w:color w:val="ff009a"/>
                <w:sz w:val="24"/>
                <w:szCs w:val="24"/>
              </w:rPr>
            </w:pPr>
            <w:r w:rsidDel="00000000" w:rsidR="00000000" w:rsidRPr="00000000">
              <w:rPr>
                <w:rFonts w:ascii="Arial" w:cs="Arial" w:eastAsia="Arial" w:hAnsi="Arial"/>
                <w:b w:val="1"/>
                <w:i w:val="1"/>
                <w:color w:val="ff009a"/>
                <w:sz w:val="24"/>
                <w:szCs w:val="24"/>
                <w:rtl w:val="0"/>
              </w:rPr>
              <w:t xml:space="preserve">Thank you for…. </w:t>
            </w:r>
          </w:p>
          <w:p w:rsidR="00000000" w:rsidDel="00000000" w:rsidP="00000000" w:rsidRDefault="00000000" w:rsidRPr="00000000" w14:paraId="00000017">
            <w:pPr>
              <w:spacing w:after="0" w:line="276" w:lineRule="auto"/>
              <w:jc w:val="center"/>
              <w:rPr>
                <w:rFonts w:ascii="Arial" w:cs="Arial" w:eastAsia="Arial" w:hAnsi="Arial"/>
                <w:b w:val="1"/>
                <w:i w:val="1"/>
                <w:color w:val="ff009a"/>
                <w:sz w:val="24"/>
                <w:szCs w:val="24"/>
              </w:rPr>
            </w:pPr>
            <w:r w:rsidDel="00000000" w:rsidR="00000000" w:rsidRPr="00000000">
              <w:rPr>
                <w:rFonts w:ascii="Arial" w:cs="Arial" w:eastAsia="Arial" w:hAnsi="Arial"/>
                <w:b w:val="1"/>
                <w:i w:val="1"/>
                <w:color w:val="ff009a"/>
                <w:sz w:val="24"/>
                <w:szCs w:val="24"/>
                <w:rtl w:val="0"/>
              </w:rPr>
              <w:t xml:space="preserve">Lord hear us</w:t>
            </w:r>
          </w:p>
          <w:p w:rsidR="00000000" w:rsidDel="00000000" w:rsidP="00000000" w:rsidRDefault="00000000" w:rsidRPr="00000000" w14:paraId="00000018">
            <w:pPr>
              <w:spacing w:after="0" w:line="276" w:lineRule="auto"/>
              <w:jc w:val="center"/>
              <w:rPr>
                <w:rFonts w:ascii="Arial" w:cs="Arial" w:eastAsia="Arial" w:hAnsi="Arial"/>
                <w:b w:val="1"/>
                <w:i w:val="1"/>
                <w:color w:val="ff009a"/>
                <w:sz w:val="24"/>
                <w:szCs w:val="24"/>
              </w:rPr>
            </w:pPr>
            <w:r w:rsidDel="00000000" w:rsidR="00000000" w:rsidRPr="00000000">
              <w:rPr>
                <w:rFonts w:ascii="Arial" w:cs="Arial" w:eastAsia="Arial" w:hAnsi="Arial"/>
                <w:b w:val="1"/>
                <w:i w:val="1"/>
                <w:color w:val="ff009a"/>
                <w:sz w:val="24"/>
                <w:szCs w:val="24"/>
                <w:rtl w:val="0"/>
              </w:rPr>
              <w:t xml:space="preserve">(All: Lord hear our prayer)</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9:30-10:15am</w:t>
            </w:r>
          </w:p>
          <w:p w:rsidR="00000000" w:rsidDel="00000000" w:rsidP="00000000" w:rsidRDefault="00000000" w:rsidRPr="00000000" w14:paraId="0000001B">
            <w:pPr>
              <w:spacing w:after="0" w:line="240" w:lineRule="auto"/>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line="276" w:lineRule="auto"/>
              <w:rPr>
                <w:rFonts w:ascii="Arial" w:cs="Arial" w:eastAsia="Arial" w:hAnsi="Arial"/>
                <w:i w:val="1"/>
              </w:rPr>
            </w:pPr>
            <w:r w:rsidDel="00000000" w:rsidR="00000000" w:rsidRPr="00000000">
              <w:rPr>
                <w:rFonts w:ascii="Arial" w:cs="Arial" w:eastAsia="Arial" w:hAnsi="Arial"/>
                <w:b w:val="1"/>
                <w:sz w:val="24"/>
                <w:szCs w:val="24"/>
                <w:rtl w:val="0"/>
              </w:rPr>
              <w:t xml:space="preserve">LITERACY- </w:t>
            </w:r>
            <w:r w:rsidDel="00000000" w:rsidR="00000000" w:rsidRPr="00000000">
              <w:rPr>
                <w:rFonts w:ascii="Arial" w:cs="Arial" w:eastAsia="Arial" w:hAnsi="Arial"/>
                <w:b w:val="1"/>
                <w:i w:val="1"/>
                <w:sz w:val="24"/>
                <w:szCs w:val="24"/>
                <w:rtl w:val="0"/>
              </w:rPr>
              <w:t xml:space="preserve">SPELLING FOCUS: -ee words as in geese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238125</wp:posOffset>
                  </wp:positionV>
                  <wp:extent cx="1425937" cy="1425937"/>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25937" cy="1425937"/>
                          </a:xfrm>
                          <a:prstGeom prst="rect"/>
                          <a:ln/>
                        </pic:spPr>
                      </pic:pic>
                    </a:graphicData>
                  </a:graphic>
                </wp:anchor>
              </w:drawing>
            </w:r>
          </w:p>
          <w:p w:rsidR="00000000" w:rsidDel="00000000" w:rsidP="00000000" w:rsidRDefault="00000000" w:rsidRPr="00000000" w14:paraId="0000001D">
            <w:pPr>
              <w:widowControl w:val="0"/>
              <w:spacing w:after="0" w:line="276" w:lineRule="auto"/>
              <w:rPr>
                <w:rFonts w:ascii="Arial" w:cs="Arial" w:eastAsia="Arial" w:hAnsi="Arial"/>
              </w:rPr>
            </w:pPr>
            <w:r w:rsidDel="00000000" w:rsidR="00000000" w:rsidRPr="00000000">
              <w:rPr>
                <w:rFonts w:ascii="Arial" w:cs="Arial" w:eastAsia="Arial" w:hAnsi="Arial"/>
                <w:rtl w:val="0"/>
              </w:rPr>
              <w:t xml:space="preserve">-Log onto </w:t>
            </w:r>
            <w:hyperlink r:id="rId11">
              <w:r w:rsidDel="00000000" w:rsidR="00000000" w:rsidRPr="00000000">
                <w:rPr>
                  <w:rFonts w:ascii="Arial" w:cs="Arial" w:eastAsia="Arial" w:hAnsi="Arial"/>
                  <w:color w:val="1155cc"/>
                  <w:u w:val="single"/>
                  <w:rtl w:val="0"/>
                </w:rPr>
                <w:t xml:space="preserve">www.spellingcity.com</w:t>
              </w:r>
            </w:hyperlink>
            <w:r w:rsidDel="00000000" w:rsidR="00000000" w:rsidRPr="00000000">
              <w:rPr>
                <w:rFonts w:ascii="Arial" w:cs="Arial" w:eastAsia="Arial" w:hAnsi="Arial"/>
                <w:rtl w:val="0"/>
              </w:rPr>
              <w:t xml:space="preserve"> and complete the latest unit of work assigned to you by your teacher with ‘ee’ words. </w:t>
            </w:r>
          </w:p>
          <w:p w:rsidR="00000000" w:rsidDel="00000000" w:rsidP="00000000" w:rsidRDefault="00000000" w:rsidRPr="00000000" w14:paraId="0000001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-After completing the activities on Spelling City, complete the spelling matters </w:t>
            </w:r>
            <w:r w:rsidDel="00000000" w:rsidR="00000000" w:rsidRPr="00000000">
              <w:rPr>
                <w:rFonts w:ascii="Arial" w:cs="Arial" w:eastAsia="Arial" w:hAnsi="Arial"/>
                <w:b w:val="1"/>
                <w:rtl w:val="0"/>
              </w:rPr>
              <w:t xml:space="preserve">Unit 6 “ee sheet”</w:t>
            </w:r>
            <w:r w:rsidDel="00000000" w:rsidR="00000000" w:rsidRPr="00000000">
              <w:rPr>
                <w:rFonts w:ascii="Arial" w:cs="Arial" w:eastAsia="Arial" w:hAnsi="Arial"/>
                <w:rtl w:val="0"/>
              </w:rPr>
              <w:t xml:space="preserve"> that you received in your OLD homework pack in a plastic pocket.</w:t>
            </w:r>
          </w:p>
          <w:p w:rsidR="00000000" w:rsidDel="00000000" w:rsidP="00000000" w:rsidRDefault="00000000" w:rsidRPr="00000000" w14:paraId="0000002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-The worksheet has been posted in ‘Classwork’ if you do not have your own paper copy. You will just have to write your answers in an exercise book or on some paper. </w:t>
            </w:r>
          </w:p>
        </w:tc>
      </w:tr>
      <w:tr>
        <w:trPr>
          <w:trHeight w:val="295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10:15-11am</w:t>
            </w:r>
          </w:p>
          <w:p w:rsidR="00000000" w:rsidDel="00000000" w:rsidP="00000000" w:rsidRDefault="00000000" w:rsidRPr="00000000" w14:paraId="0000002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1"/>
              </w:rPr>
            </w:pP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b w:val="1"/>
                <w:rtl w:val="0"/>
              </w:rPr>
              <w:t xml:space="preserve"> </w:t>
            </w:r>
          </w:p>
          <w:p w:rsidR="00000000" w:rsidDel="00000000" w:rsidP="00000000" w:rsidRDefault="00000000" w:rsidRPr="00000000" w14:paraId="0000002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240" w:lineRule="auto"/>
              <w:ind w:left="0" w:firstLine="0"/>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line="276"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WRITING- </w:t>
            </w:r>
            <w:r w:rsidDel="00000000" w:rsidR="00000000" w:rsidRPr="00000000">
              <w:rPr>
                <w:rFonts w:ascii="Arial" w:cs="Arial" w:eastAsia="Arial" w:hAnsi="Arial"/>
                <w:b w:val="1"/>
                <w:i w:val="1"/>
                <w:sz w:val="24"/>
                <w:szCs w:val="24"/>
                <w:rtl w:val="0"/>
              </w:rPr>
              <w:t xml:space="preserve">‘Through the Keyhole’ Creative Writing Stimulus</w:t>
            </w:r>
            <w:r w:rsidDel="00000000" w:rsidR="00000000" w:rsidRPr="00000000">
              <w:drawing>
                <wp:anchor allowOverlap="1" behindDoc="0" distB="114300" distT="114300" distL="114300" distR="114300" hidden="0" layoutInCell="1" locked="0" relativeHeight="0" simplePos="0">
                  <wp:simplePos x="0" y="0"/>
                  <wp:positionH relativeFrom="column">
                    <wp:posOffset>4699725</wp:posOffset>
                  </wp:positionH>
                  <wp:positionV relativeFrom="paragraph">
                    <wp:posOffset>295275</wp:posOffset>
                  </wp:positionV>
                  <wp:extent cx="1466850" cy="146685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66850" cy="1466850"/>
                          </a:xfrm>
                          <a:prstGeom prst="rect"/>
                          <a:ln/>
                        </pic:spPr>
                      </pic:pic>
                    </a:graphicData>
                  </a:graphic>
                </wp:anchor>
              </w:drawing>
            </w:r>
          </w:p>
          <w:p w:rsidR="00000000" w:rsidDel="00000000" w:rsidP="00000000" w:rsidRDefault="00000000" w:rsidRPr="00000000" w14:paraId="0000002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-In your current Homework pack for weeks 3 &amp; 4, you received a writing stimulus A3 sheet of paper with a keyhole image on one side and writing space on the other.</w:t>
            </w:r>
          </w:p>
          <w:p w:rsidR="00000000" w:rsidDel="00000000" w:rsidP="00000000" w:rsidRDefault="00000000" w:rsidRPr="00000000" w14:paraId="0000002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Arial" w:cs="Arial" w:eastAsia="Arial" w:hAnsi="Arial"/>
                <w:b w:val="1"/>
              </w:rPr>
            </w:pPr>
            <w:r w:rsidDel="00000000" w:rsidR="00000000" w:rsidRPr="00000000">
              <w:rPr>
                <w:rFonts w:ascii="Arial" w:cs="Arial" w:eastAsia="Arial" w:hAnsi="Arial"/>
                <w:rtl w:val="0"/>
              </w:rPr>
              <w:t xml:space="preserve">-Your first task is to imagine you are peering through the keyhole- </w:t>
            </w:r>
            <w:r w:rsidDel="00000000" w:rsidR="00000000" w:rsidRPr="00000000">
              <w:rPr>
                <w:rFonts w:ascii="Arial" w:cs="Arial" w:eastAsia="Arial" w:hAnsi="Arial"/>
                <w:i w:val="1"/>
                <w:rtl w:val="0"/>
              </w:rPr>
              <w:t xml:space="preserve">What do you see?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Draw what you see. </w:t>
            </w:r>
            <w:r w:rsidDel="00000000" w:rsidR="00000000" w:rsidRPr="00000000">
              <w:rPr>
                <w:rFonts w:ascii="Arial" w:cs="Arial" w:eastAsia="Arial" w:hAnsi="Arial"/>
                <w:b w:val="1"/>
                <w:rtl w:val="0"/>
              </w:rPr>
              <w:t xml:space="preserve">Be as creative as possible! </w:t>
            </w:r>
          </w:p>
          <w:p w:rsidR="00000000" w:rsidDel="00000000" w:rsidP="00000000" w:rsidRDefault="00000000" w:rsidRPr="00000000" w14:paraId="0000002C">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-Once complete, now you are going to write a page of creative writing about what you see through the keyhole. Remember to use a sizzling starter and write about what you see, hear and feel as you peer through the keyhole. Use descriptive language and remember to keep your handwriting neat and legible.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11am-12pm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LUNCH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rPr>
                <w:rFonts w:ascii="Times New Roman" w:cs="Times New Roman" w:eastAsia="Times New Roman" w:hAnsi="Times New Roman"/>
                <w:b w:val="0"/>
                <w:color w:val="803dcf"/>
                <w:sz w:val="24"/>
                <w:szCs w:val="24"/>
                <w:vertAlign w:val="baseline"/>
              </w:rPr>
            </w:pPr>
            <w:r w:rsidDel="00000000" w:rsidR="00000000" w:rsidRPr="00000000">
              <w:rPr>
                <w:rFonts w:ascii="Arial" w:cs="Arial" w:eastAsia="Arial" w:hAnsi="Arial"/>
                <w:b w:val="1"/>
                <w:color w:val="803dcf"/>
                <w:sz w:val="24"/>
                <w:szCs w:val="24"/>
                <w:vertAlign w:val="baseline"/>
                <w:rtl w:val="0"/>
              </w:rPr>
              <w:t xml:space="preserve">GOOGLE MEET TODAY @ 12pm </w:t>
            </w:r>
            <w:r w:rsidDel="00000000" w:rsidR="00000000" w:rsidRPr="00000000">
              <w:rPr>
                <w:rFonts w:ascii="Arial" w:cs="Arial" w:eastAsia="Arial" w:hAnsi="Arial"/>
                <w:b w:val="1"/>
                <w:color w:val="803dcf"/>
                <w:sz w:val="24"/>
                <w:szCs w:val="24"/>
                <w:rtl w:val="0"/>
              </w:rPr>
              <w:t xml:space="preserve">- See Google Classroom banner for login link</w:t>
            </w:r>
            <w:r w:rsidDel="00000000" w:rsidR="00000000" w:rsidRPr="00000000">
              <w:rPr>
                <w:rtl w:val="0"/>
              </w:rPr>
            </w:r>
          </w:p>
        </w:tc>
      </w:tr>
      <w:tr>
        <w:trPr>
          <w:trHeight w:val="316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12:</w:t>
            </w:r>
            <w:r w:rsidDel="00000000" w:rsidR="00000000" w:rsidRPr="00000000">
              <w:rPr>
                <w:rFonts w:ascii="Arial" w:cs="Arial" w:eastAsia="Arial" w:hAnsi="Arial"/>
                <w:b w:val="1"/>
                <w:rtl w:val="0"/>
              </w:rPr>
              <w:t xml:space="preserve">30</w:t>
            </w:r>
            <w:r w:rsidDel="00000000" w:rsidR="00000000" w:rsidRPr="00000000">
              <w:rPr>
                <w:rFonts w:ascii="Arial" w:cs="Arial" w:eastAsia="Arial" w:hAnsi="Arial"/>
                <w:b w:val="1"/>
                <w:color w:val="000000"/>
                <w:vertAlign w:val="baseline"/>
                <w:rtl w:val="0"/>
              </w:rPr>
              <w:t xml:space="preserve">-1:15pm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ind w:right="-14.527559055116512"/>
              <w:rPr>
                <w:rFonts w:ascii="Arial" w:cs="Arial" w:eastAsia="Arial" w:hAnsi="Arial"/>
              </w:rPr>
            </w:pPr>
            <w:r w:rsidDel="00000000" w:rsidR="00000000" w:rsidRPr="00000000">
              <w:rPr>
                <w:rFonts w:ascii="Arial" w:cs="Arial" w:eastAsia="Arial" w:hAnsi="Arial"/>
                <w:b w:val="1"/>
                <w:sz w:val="24"/>
                <w:szCs w:val="24"/>
                <w:rtl w:val="0"/>
              </w:rPr>
              <w:t xml:space="preserve">MATHS- </w:t>
            </w:r>
            <w:r w:rsidDel="00000000" w:rsidR="00000000" w:rsidRPr="00000000">
              <w:rPr>
                <w:rFonts w:ascii="Arial" w:cs="Arial" w:eastAsia="Arial" w:hAnsi="Arial"/>
                <w:b w:val="1"/>
                <w:i w:val="1"/>
                <w:sz w:val="24"/>
                <w:szCs w:val="24"/>
                <w:rtl w:val="0"/>
              </w:rPr>
              <w:t xml:space="preserve">Factors and Multiples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209550</wp:posOffset>
                  </wp:positionV>
                  <wp:extent cx="1960200" cy="1609725"/>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3"/>
                          <a:srcRect b="11555" l="4539" r="3909" t="13333"/>
                          <a:stretch>
                            <a:fillRect/>
                          </a:stretch>
                        </pic:blipFill>
                        <pic:spPr>
                          <a:xfrm>
                            <a:off x="0" y="0"/>
                            <a:ext cx="1960200" cy="1609725"/>
                          </a:xfrm>
                          <a:prstGeom prst="rect"/>
                          <a:ln/>
                        </pic:spPr>
                      </pic:pic>
                    </a:graphicData>
                  </a:graphic>
                </wp:anchor>
              </w:drawing>
            </w:r>
          </w:p>
          <w:p w:rsidR="00000000" w:rsidDel="00000000" w:rsidP="00000000" w:rsidRDefault="00000000" w:rsidRPr="00000000" w14:paraId="00000034">
            <w:pPr>
              <w:spacing w:after="0" w:line="240" w:lineRule="auto"/>
              <w:ind w:right="-14.527559055116512"/>
              <w:rPr>
                <w:rFonts w:ascii="Arial" w:cs="Arial" w:eastAsia="Arial" w:hAnsi="Arial"/>
              </w:rPr>
            </w:pPr>
            <w:r w:rsidDel="00000000" w:rsidR="00000000" w:rsidRPr="00000000">
              <w:rPr>
                <w:rFonts w:ascii="Arial" w:cs="Arial" w:eastAsia="Arial" w:hAnsi="Arial"/>
                <w:rtl w:val="0"/>
              </w:rPr>
              <w:t xml:space="preserve">-Watch the Maths Antics video about Factoring found at: </w:t>
            </w:r>
            <w:hyperlink r:id="rId14">
              <w:r w:rsidDel="00000000" w:rsidR="00000000" w:rsidRPr="00000000">
                <w:rPr>
                  <w:rFonts w:ascii="Arial" w:cs="Arial" w:eastAsia="Arial" w:hAnsi="Arial"/>
                  <w:color w:val="1155cc"/>
                  <w:u w:val="single"/>
                  <w:rtl w:val="0"/>
                </w:rPr>
                <w:t xml:space="preserve">Math Antics - Factoring</w:t>
              </w:r>
            </w:hyperlink>
            <w:r w:rsidDel="00000000" w:rsidR="00000000" w:rsidRPr="00000000">
              <w:rPr>
                <w:rtl w:val="0"/>
              </w:rPr>
            </w:r>
          </w:p>
          <w:p w:rsidR="00000000" w:rsidDel="00000000" w:rsidP="00000000" w:rsidRDefault="00000000" w:rsidRPr="00000000" w14:paraId="00000035">
            <w:pPr>
              <w:spacing w:after="0" w:line="240" w:lineRule="auto"/>
              <w:ind w:right="-14.52755905511651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spacing w:after="0" w:line="240" w:lineRule="auto"/>
              <w:ind w:right="-14.52755905511651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Arial" w:cs="Arial" w:eastAsia="Arial" w:hAnsi="Arial"/>
                <w:rtl w:val="0"/>
              </w:rPr>
              <w:t xml:space="preserve">Play the Factors and Multiples game found at: </w:t>
            </w:r>
            <w:hyperlink r:id="rId15">
              <w:r w:rsidDel="00000000" w:rsidR="00000000" w:rsidRPr="00000000">
                <w:rPr>
                  <w:rFonts w:ascii="Arial" w:cs="Arial" w:eastAsia="Arial" w:hAnsi="Arial"/>
                  <w:color w:val="1155cc"/>
                  <w:u w:val="single"/>
                  <w:rtl w:val="0"/>
                </w:rPr>
                <w:t xml:space="preserve">Factors and Multiples - 9-11 year olds</w:t>
              </w:r>
            </w:hyperlink>
            <w:r w:rsidDel="00000000" w:rsidR="00000000" w:rsidRPr="00000000">
              <w:rPr>
                <w:rtl w:val="0"/>
              </w:rPr>
            </w:r>
          </w:p>
          <w:p w:rsidR="00000000" w:rsidDel="00000000" w:rsidP="00000000" w:rsidRDefault="00000000" w:rsidRPr="00000000" w14:paraId="00000037">
            <w:pPr>
              <w:spacing w:after="0" w:line="240" w:lineRule="auto"/>
              <w:ind w:right="-14.52755905511651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widowControl w:val="0"/>
              <w:spacing w:after="0" w:line="240" w:lineRule="auto"/>
              <w:rPr>
                <w:rFonts w:ascii="Arial" w:cs="Arial" w:eastAsia="Arial" w:hAnsi="Arial"/>
                <w:b w:val="1"/>
              </w:rPr>
            </w:pPr>
            <w:r w:rsidDel="00000000" w:rsidR="00000000" w:rsidRPr="00000000">
              <w:rPr>
                <w:rFonts w:ascii="Arial" w:cs="Arial" w:eastAsia="Arial" w:hAnsi="Arial"/>
                <w:rtl w:val="0"/>
              </w:rPr>
              <w:t xml:space="preserve">-In your current Homework pack for weeks 3 &amp; 4, find the Targeting Maths worksheets on </w:t>
            </w:r>
            <w:r w:rsidDel="00000000" w:rsidR="00000000" w:rsidRPr="00000000">
              <w:rPr>
                <w:rFonts w:ascii="Arial" w:cs="Arial" w:eastAsia="Arial" w:hAnsi="Arial"/>
                <w:b w:val="1"/>
                <w:rtl w:val="0"/>
              </w:rPr>
              <w:t xml:space="preserve">‘Factors’ pg. 11</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‘Multiples’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pg 12.</w:t>
            </w:r>
            <w:r w:rsidDel="00000000" w:rsidR="00000000" w:rsidRPr="00000000">
              <w:rPr>
                <w:rFonts w:ascii="Arial" w:cs="Arial" w:eastAsia="Arial" w:hAnsi="Arial"/>
                <w:rtl w:val="0"/>
              </w:rPr>
              <w:t xml:space="preserve"> Complete these two worksheets</w:t>
            </w:r>
            <w:r w:rsidDel="00000000" w:rsidR="00000000" w:rsidRPr="00000000">
              <w:rPr>
                <w:rFonts w:ascii="Arial" w:cs="Arial" w:eastAsia="Arial" w:hAnsi="Arial"/>
                <w:b w:val="1"/>
                <w:rtl w:val="0"/>
              </w:rPr>
              <w:t xml:space="preserve">. If you cannot find these worksheets they can also be found in Classwork on Google Classroom. </w:t>
            </w:r>
            <w:r w:rsidDel="00000000" w:rsidR="00000000" w:rsidRPr="00000000">
              <w:rPr>
                <w:rtl w:val="0"/>
              </w:rPr>
            </w:r>
          </w:p>
        </w:tc>
      </w:tr>
      <w:tr>
        <w:trPr>
          <w:trHeight w:val="26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1:15pm-2pm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INQUIRY- </w:t>
            </w:r>
            <w:r w:rsidDel="00000000" w:rsidR="00000000" w:rsidRPr="00000000">
              <w:rPr>
                <w:rFonts w:ascii="Arial" w:cs="Arial" w:eastAsia="Arial" w:hAnsi="Arial"/>
                <w:b w:val="1"/>
                <w:i w:val="1"/>
                <w:sz w:val="24"/>
                <w:szCs w:val="24"/>
                <w:rtl w:val="0"/>
              </w:rPr>
              <w:t xml:space="preserve">States of Matter </w:t>
            </w:r>
            <w:r w:rsidDel="00000000" w:rsidR="00000000" w:rsidRPr="00000000">
              <w:drawing>
                <wp:anchor allowOverlap="1" behindDoc="0" distB="114300" distT="114300" distL="114300" distR="114300" hidden="0" layoutInCell="1" locked="0" relativeHeight="0" simplePos="0">
                  <wp:simplePos x="0" y="0"/>
                  <wp:positionH relativeFrom="column">
                    <wp:posOffset>3975825</wp:posOffset>
                  </wp:positionH>
                  <wp:positionV relativeFrom="paragraph">
                    <wp:posOffset>114300</wp:posOffset>
                  </wp:positionV>
                  <wp:extent cx="2193563" cy="12954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6"/>
                          <a:srcRect b="0" l="1949" r="2612" t="0"/>
                          <a:stretch>
                            <a:fillRect/>
                          </a:stretch>
                        </pic:blipFill>
                        <pic:spPr>
                          <a:xfrm>
                            <a:off x="0" y="0"/>
                            <a:ext cx="2193563" cy="1295400"/>
                          </a:xfrm>
                          <a:prstGeom prst="rect"/>
                          <a:ln/>
                        </pic:spPr>
                      </pic:pic>
                    </a:graphicData>
                  </a:graphic>
                </wp:anchor>
              </w:drawing>
            </w:r>
          </w:p>
          <w:p w:rsidR="00000000" w:rsidDel="00000000" w:rsidP="00000000" w:rsidRDefault="00000000" w:rsidRPr="00000000" w14:paraId="0000003B">
            <w:pPr>
              <w:spacing w:after="0" w:line="240" w:lineRule="auto"/>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Watch the video </w:t>
            </w:r>
            <w:hyperlink r:id="rId17">
              <w:r w:rsidDel="00000000" w:rsidR="00000000" w:rsidRPr="00000000">
                <w:rPr>
                  <w:rFonts w:ascii="Arial" w:cs="Arial" w:eastAsia="Arial" w:hAnsi="Arial"/>
                  <w:color w:val="1155cc"/>
                  <w:u w:val="single"/>
                  <w:rtl w:val="0"/>
                </w:rPr>
                <w:t xml:space="preserve">3 States of Matter for Kids (Solid, Liquid, Gas): Science for Children - FreeSchool</w:t>
              </w:r>
            </w:hyperlink>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Fonts w:ascii="Arial" w:cs="Arial" w:eastAsia="Arial" w:hAnsi="Arial"/>
                <w:rtl w:val="0"/>
              </w:rPr>
              <w:t xml:space="preserve">-Read the information found at </w:t>
            </w:r>
            <w:hyperlink r:id="rId18">
              <w:r w:rsidDel="00000000" w:rsidR="00000000" w:rsidRPr="00000000">
                <w:rPr>
                  <w:rFonts w:ascii="Arial" w:cs="Arial" w:eastAsia="Arial" w:hAnsi="Arial"/>
                  <w:color w:val="1155cc"/>
                  <w:u w:val="single"/>
                  <w:rtl w:val="0"/>
                </w:rPr>
                <w:t xml:space="preserve">Kids science: Solid, Liquid, Gas</w:t>
              </w:r>
            </w:hyperlink>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Fonts w:ascii="Arial" w:cs="Arial" w:eastAsia="Arial" w:hAnsi="Arial"/>
                <w:rtl w:val="0"/>
              </w:rPr>
              <w:t xml:space="preserve">-Complete the ‘</w:t>
            </w:r>
            <w:r w:rsidDel="00000000" w:rsidR="00000000" w:rsidRPr="00000000">
              <w:rPr>
                <w:rFonts w:ascii="Arial" w:cs="Arial" w:eastAsia="Arial" w:hAnsi="Arial"/>
                <w:b w:val="1"/>
                <w:rtl w:val="0"/>
              </w:rPr>
              <w:t xml:space="preserve">States of Matter Quiz’ </w:t>
            </w:r>
            <w:r w:rsidDel="00000000" w:rsidR="00000000" w:rsidRPr="00000000">
              <w:rPr>
                <w:rFonts w:ascii="Arial" w:cs="Arial" w:eastAsia="Arial" w:hAnsi="Arial"/>
                <w:rtl w:val="0"/>
              </w:rPr>
              <w:t xml:space="preserve">found in Classwork on Google Classroom.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rFonts w:ascii="Arial" w:cs="Arial" w:eastAsia="Arial" w:hAnsi="Arial"/>
                <w:vertAlign w:val="baseline"/>
              </w:rPr>
            </w:pPr>
            <w:r w:rsidDel="00000000" w:rsidR="00000000" w:rsidRPr="00000000">
              <w:rPr>
                <w:rFonts w:ascii="Arial" w:cs="Arial" w:eastAsia="Arial" w:hAnsi="Arial"/>
                <w:b w:val="1"/>
                <w:color w:val="000000"/>
                <w:vertAlign w:val="baseline"/>
                <w:rtl w:val="0"/>
              </w:rPr>
              <w:t xml:space="preserve">2pm-2:30pm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SNACK BREA</w:t>
            </w:r>
            <w:r w:rsidDel="00000000" w:rsidR="00000000" w:rsidRPr="00000000">
              <w:rPr>
                <w:rFonts w:ascii="Arial" w:cs="Arial" w:eastAsia="Arial" w:hAnsi="Arial"/>
                <w:b w:val="1"/>
                <w:sz w:val="24"/>
                <w:szCs w:val="24"/>
                <w:rtl w:val="0"/>
              </w:rPr>
              <w:t xml:space="preserve">K</w:t>
            </w:r>
            <w:r w:rsidDel="00000000" w:rsidR="00000000" w:rsidRPr="00000000">
              <w:rPr>
                <w:rtl w:val="0"/>
              </w:rPr>
            </w:r>
          </w:p>
        </w:tc>
      </w:tr>
      <w:tr>
        <w:trPr>
          <w:trHeight w:val="20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2:30-3:15pm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ffffff" w:val="clear"/>
              <w:spacing w:after="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Sport - </w:t>
            </w:r>
            <w:r w:rsidDel="00000000" w:rsidR="00000000" w:rsidRPr="00000000">
              <w:rPr>
                <w:rFonts w:ascii="Arial" w:cs="Arial" w:eastAsia="Arial" w:hAnsi="Arial"/>
                <w:b w:val="1"/>
                <w:i w:val="1"/>
                <w:sz w:val="24"/>
                <w:szCs w:val="24"/>
                <w:rtl w:val="0"/>
              </w:rPr>
              <w:t xml:space="preserve">Daily Physical Activity</w:t>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95251</wp:posOffset>
                  </wp:positionV>
                  <wp:extent cx="1802635" cy="1295400"/>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9"/>
                          <a:srcRect b="13833" l="0" r="0" t="14666"/>
                          <a:stretch>
                            <a:fillRect/>
                          </a:stretch>
                        </pic:blipFill>
                        <pic:spPr>
                          <a:xfrm>
                            <a:off x="0" y="0"/>
                            <a:ext cx="1802635" cy="1295400"/>
                          </a:xfrm>
                          <a:prstGeom prst="rect"/>
                          <a:ln/>
                        </pic:spPr>
                      </pic:pic>
                    </a:graphicData>
                  </a:graphic>
                </wp:anchor>
              </w:drawing>
            </w:r>
          </w:p>
          <w:p w:rsidR="00000000" w:rsidDel="00000000" w:rsidP="00000000" w:rsidRDefault="00000000" w:rsidRPr="00000000" w14:paraId="00000044">
            <w:pPr>
              <w:shd w:fill="ffffff" w:val="clea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5">
            <w:pPr>
              <w:widowControl w:val="0"/>
              <w:spacing w:after="240" w:before="0" w:line="240" w:lineRule="auto"/>
              <w:rPr>
                <w:rFonts w:ascii="Arial" w:cs="Arial" w:eastAsia="Arial" w:hAnsi="Arial"/>
              </w:rPr>
            </w:pPr>
            <w:r w:rsidDel="00000000" w:rsidR="00000000" w:rsidRPr="00000000">
              <w:rPr>
                <w:rFonts w:ascii="Arial" w:cs="Arial" w:eastAsia="Arial" w:hAnsi="Arial"/>
                <w:rtl w:val="0"/>
              </w:rPr>
              <w:t xml:space="preserve">-Mr Herrera has set Physical Activities for you to complete each day to keep your body and mind healthy whilst undertaking Remote Learning.</w:t>
            </w:r>
          </w:p>
          <w:p w:rsidR="00000000" w:rsidDel="00000000" w:rsidP="00000000" w:rsidRDefault="00000000" w:rsidRPr="00000000" w14:paraId="00000046">
            <w:pPr>
              <w:widowControl w:val="0"/>
              <w:spacing w:after="240" w:before="0" w:line="240" w:lineRule="auto"/>
              <w:rPr>
                <w:rFonts w:ascii="Arial" w:cs="Arial" w:eastAsia="Arial" w:hAnsi="Arial"/>
              </w:rPr>
            </w:pPr>
            <w:r w:rsidDel="00000000" w:rsidR="00000000" w:rsidRPr="00000000">
              <w:rPr>
                <w:rFonts w:ascii="Arial" w:cs="Arial" w:eastAsia="Arial" w:hAnsi="Arial"/>
                <w:rtl w:val="0"/>
              </w:rPr>
              <w:t xml:space="preserve">-Please see his task set for today </w:t>
            </w:r>
            <w:r w:rsidDel="00000000" w:rsidR="00000000" w:rsidRPr="00000000">
              <w:rPr>
                <w:rFonts w:ascii="Arial" w:cs="Arial" w:eastAsia="Arial" w:hAnsi="Arial"/>
                <w:b w:val="1"/>
                <w:rtl w:val="0"/>
              </w:rPr>
              <w:t xml:space="preserve">‘Monday PE Week 4’</w:t>
            </w:r>
            <w:r w:rsidDel="00000000" w:rsidR="00000000" w:rsidRPr="00000000">
              <w:rPr>
                <w:rFonts w:ascii="Arial" w:cs="Arial" w:eastAsia="Arial" w:hAnsi="Arial"/>
                <w:rtl w:val="0"/>
              </w:rPr>
              <w:t xml:space="preserve"> in Classwork under Physical Education. </w:t>
            </w:r>
          </w:p>
        </w:tc>
      </w:tr>
    </w:tbl>
    <w:p w:rsidR="00000000" w:rsidDel="00000000" w:rsidP="00000000" w:rsidRDefault="00000000" w:rsidRPr="00000000" w14:paraId="00000047">
      <w:pPr>
        <w:shd w:fill="ffffff" w:val="clear"/>
        <w:spacing w:after="0" w:line="240"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48">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Keep up the great work with your Remote Learning! We are sending so much encouragement your way!</w:t>
      </w:r>
      <w:r w:rsidDel="00000000" w:rsidR="00000000" w:rsidRPr="00000000">
        <w:rPr>
          <w:rtl w:val="0"/>
        </w:rPr>
      </w:r>
    </w:p>
    <w:p w:rsidR="00000000" w:rsidDel="00000000" w:rsidP="00000000" w:rsidRDefault="00000000" w:rsidRPr="00000000" w14:paraId="00000049">
      <w:pPr>
        <w:spacing w:after="0" w:line="276" w:lineRule="auto"/>
        <w:jc w:val="center"/>
        <w:rPr>
          <w:color w:val="803dcf"/>
          <w:sz w:val="24"/>
          <w:szCs w:val="24"/>
        </w:rPr>
      </w:pPr>
      <w:r w:rsidDel="00000000" w:rsidR="00000000" w:rsidRPr="00000000">
        <w:rPr>
          <w:rFonts w:ascii="Arial" w:cs="Arial" w:eastAsia="Arial" w:hAnsi="Arial"/>
          <w:b w:val="1"/>
          <w:color w:val="803dcf"/>
          <w:sz w:val="24"/>
          <w:szCs w:val="24"/>
          <w:rtl w:val="0"/>
        </w:rPr>
        <w:t xml:space="preserve">Your Grade 5 teachers (Mr P, Mr Nicholl &amp; Miss Christie)</w:t>
      </w:r>
      <w:r w:rsidDel="00000000" w:rsidR="00000000" w:rsidRPr="00000000">
        <w:rPr>
          <w:rtl w:val="0"/>
        </w:rPr>
      </w:r>
    </w:p>
    <w:sectPr>
      <w:headerReference r:id="rId20" w:type="default"/>
      <w:footerReference r:id="rId21" w:type="first"/>
      <w:pgSz w:h="15840" w:w="12240"/>
      <w:pgMar w:bottom="283.46456692913387" w:top="283.46456692913387" w:left="566.9291338582677" w:right="566.929133858267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Sue Ellen Francisco">
    <w:embedRegular w:fontKey="{00000000-0000-0000-0000-000000000000}" r:id="rId1" w:subsetted="0"/>
  </w:font>
  <w:font w:name="Lobster">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spellingcity.com" TargetMode="External"/><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topmarks.co.uk/Flash.aspx?a=activity02" TargetMode="External"/><Relationship Id="rId14" Type="http://schemas.openxmlformats.org/officeDocument/2006/relationships/hyperlink" Target="https://www.youtube.com/watch?v=0NvLtTwnUHs" TargetMode="External"/><Relationship Id="rId17" Type="http://schemas.openxmlformats.org/officeDocument/2006/relationships/hyperlink" Target="https://www.youtube.com/watch?v=wclY8F-UoTE"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6.png"/><Relationship Id="rId18" Type="http://schemas.openxmlformats.org/officeDocument/2006/relationships/hyperlink" Target="https://www.ducksters.com/science/solids_liquids_gases.php" TargetMode="External"/><Relationship Id="rId7" Type="http://schemas.openxmlformats.org/officeDocument/2006/relationships/hyperlink" Target="https://docs.google.com/document/d/1YayGdqILVjjT57SkZGC7wBp3MpzDKfvb__szk62V_io/edit"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ueEllenFrancisco-regular.ttf"/><Relationship Id="rId2"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