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391B93B6" w:rsidR="00FA4B12" w:rsidRPr="00530F0E" w:rsidRDefault="007E02B2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5C5ADD45" wp14:editId="643A914C">
            <wp:simplePos x="0" y="0"/>
            <wp:positionH relativeFrom="column">
              <wp:posOffset>5413375</wp:posOffset>
            </wp:positionH>
            <wp:positionV relativeFrom="paragraph">
              <wp:posOffset>-85725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5D401FD6" wp14:editId="71FE74D2">
            <wp:simplePos x="0" y="0"/>
            <wp:positionH relativeFrom="column">
              <wp:posOffset>-361950</wp:posOffset>
            </wp:positionH>
            <wp:positionV relativeFrom="paragraph">
              <wp:posOffset>-79375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1" locked="0" layoutInCell="1" allowOverlap="1" wp14:anchorId="79834ED6" wp14:editId="75D5A711">
            <wp:simplePos x="0" y="0"/>
            <wp:positionH relativeFrom="column">
              <wp:posOffset>-343535</wp:posOffset>
            </wp:positionH>
            <wp:positionV relativeFrom="paragraph">
              <wp:posOffset>73660</wp:posOffset>
            </wp:positionV>
            <wp:extent cx="6743700" cy="958850"/>
            <wp:effectExtent l="19050" t="19050" r="1905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6B65FB63" w:rsidR="0028700F" w:rsidRPr="0028700F" w:rsidRDefault="009C72B6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GRADE: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2   </w:t>
                            </w:r>
                            <w:r w:rsidR="0028700F"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TERM: </w:t>
                            </w:r>
                            <w:r w:rsidR="00F152D2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6B65FB63" w:rsidR="0028700F" w:rsidRPr="0028700F" w:rsidRDefault="009C72B6" w:rsidP="0028700F">
                      <w:pPr>
                        <w:jc w:val="center"/>
                        <w:rPr>
                          <w:color w:val="BF296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GRADE: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2   </w:t>
                      </w:r>
                      <w:r w:rsidR="0028700F"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TERM: </w:t>
                      </w:r>
                      <w:r w:rsidR="00F152D2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73BF9B4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u w:val="single"/>
        </w:rPr>
      </w:pPr>
    </w:p>
    <w:p w14:paraId="7C31ADFA" w14:textId="77777777" w:rsidR="009A7373" w:rsidRDefault="009A7373" w:rsidP="009A7373">
      <w:pPr>
        <w:rPr>
          <w:rFonts w:ascii="Arial" w:hAnsi="Arial" w:cs="Arial"/>
          <w:b/>
          <w:color w:val="BF2966"/>
          <w:sz w:val="6"/>
          <w:u w:val="single"/>
        </w:rPr>
      </w:pPr>
    </w:p>
    <w:p w14:paraId="18EC5D96" w14:textId="77777777" w:rsidR="009A7373" w:rsidRDefault="009A7373" w:rsidP="009A7373">
      <w:pPr>
        <w:rPr>
          <w:rFonts w:ascii="Arial" w:hAnsi="Arial" w:cs="Arial"/>
          <w:b/>
          <w:color w:val="BF2966"/>
          <w:sz w:val="6"/>
          <w:u w:val="single"/>
        </w:rPr>
      </w:pPr>
    </w:p>
    <w:p w14:paraId="08076879" w14:textId="341321AB" w:rsidR="00181390" w:rsidRPr="0093230C" w:rsidRDefault="004510CF" w:rsidP="009A7373">
      <w:pPr>
        <w:ind w:left="-624"/>
        <w:rPr>
          <w:rFonts w:ascii="Arial" w:hAnsi="Arial" w:cs="Arial"/>
          <w:b/>
          <w:color w:val="BF2966"/>
          <w:u w:val="single"/>
        </w:rPr>
      </w:pPr>
      <w:r w:rsidRPr="008E21EB">
        <w:rPr>
          <w:rFonts w:ascii="Arial" w:hAnsi="Arial" w:cs="Arial"/>
          <w:b/>
          <w:color w:val="BF2966"/>
          <w:u w:val="single"/>
        </w:rPr>
        <w:t>RELIGION</w:t>
      </w:r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F25E229" w14:textId="77777777" w:rsidR="00C0505C" w:rsidRPr="00707453" w:rsidRDefault="00C0505C" w:rsidP="00C0505C">
            <w:pPr>
              <w:rPr>
                <w:rFonts w:eastAsia="Times New Roman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Unit: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Alleluia is our Song!</w:t>
            </w:r>
          </w:p>
          <w:p w14:paraId="1028C021" w14:textId="77777777" w:rsidR="009A7373" w:rsidRDefault="00C0505C" w:rsidP="009A7373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Understa</w:t>
            </w:r>
            <w:r w:rsidRPr="0028700F">
              <w:rPr>
                <w:rFonts w:ascii="Arial" w:hAnsi="Arial" w:cs="Arial"/>
                <w:b/>
                <w:color w:val="BF2966"/>
                <w:szCs w:val="20"/>
              </w:rPr>
              <w:t>ndings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:</w:t>
            </w:r>
            <w:r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332FA2A9" w14:textId="065F6F35" w:rsidR="00C0505C" w:rsidRPr="009A7373" w:rsidRDefault="00C0505C" w:rsidP="009A737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7373">
              <w:rPr>
                <w:rFonts w:ascii="Arial" w:hAnsi="Arial" w:cs="Arial"/>
                <w:sz w:val="24"/>
                <w:szCs w:val="24"/>
              </w:rPr>
              <w:t>After Jesus’ death on the Cross he was placed in a tomb.</w:t>
            </w:r>
          </w:p>
          <w:p w14:paraId="45800510" w14:textId="77777777" w:rsidR="00C0505C" w:rsidRPr="009A7373" w:rsidRDefault="00C0505C" w:rsidP="00C0505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9A7373">
              <w:rPr>
                <w:rFonts w:ascii="Arial" w:hAnsi="Arial" w:cs="Arial"/>
              </w:rPr>
              <w:t>The women were the first witnesses to the Resurrection.</w:t>
            </w:r>
          </w:p>
          <w:p w14:paraId="5B4EFE38" w14:textId="77777777" w:rsidR="00C0505C" w:rsidRPr="009A7373" w:rsidRDefault="00C0505C" w:rsidP="00C0505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9A7373">
              <w:rPr>
                <w:rFonts w:ascii="Arial" w:hAnsi="Arial" w:cs="Arial"/>
              </w:rPr>
              <w:t>Easter celebrates the resurrection of Jesus Christ.</w:t>
            </w:r>
          </w:p>
          <w:p w14:paraId="007B8828" w14:textId="77777777" w:rsidR="00C0505C" w:rsidRPr="009A7373" w:rsidRDefault="00C0505C" w:rsidP="00C0505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9A7373">
              <w:rPr>
                <w:rFonts w:ascii="Arial" w:hAnsi="Arial" w:cs="Arial"/>
              </w:rPr>
              <w:t>Darkness and light are Easter symbols about death and new life.</w:t>
            </w:r>
          </w:p>
          <w:p w14:paraId="037E2FFE" w14:textId="6B7D2AFF" w:rsidR="0093230C" w:rsidRPr="009A7373" w:rsidRDefault="00C0505C" w:rsidP="0093230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9A7373">
              <w:rPr>
                <w:rFonts w:ascii="Arial" w:hAnsi="Arial" w:cs="Arial"/>
              </w:rPr>
              <w:t>At Pentecost the discip</w:t>
            </w:r>
            <w:r w:rsidR="00CC748B">
              <w:rPr>
                <w:rFonts w:ascii="Arial" w:hAnsi="Arial" w:cs="Arial"/>
              </w:rPr>
              <w:t>les received the Holy Spirit which</w:t>
            </w:r>
            <w:r w:rsidRPr="009A7373">
              <w:rPr>
                <w:rFonts w:ascii="Arial" w:hAnsi="Arial" w:cs="Arial"/>
              </w:rPr>
              <w:t xml:space="preserve"> helped them tell others about Jesus Christ.</w:t>
            </w:r>
          </w:p>
          <w:p w14:paraId="460AF4FC" w14:textId="1B03E789" w:rsidR="00C0505C" w:rsidRPr="009A7373" w:rsidRDefault="00C0505C" w:rsidP="0093230C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Arial" w:hAnsi="Arial" w:cs="Arial"/>
              </w:rPr>
            </w:pPr>
            <w:r w:rsidRPr="009A7373">
              <w:rPr>
                <w:rFonts w:ascii="Arial" w:hAnsi="Arial" w:cs="Arial"/>
              </w:rPr>
              <w:t>Each person has gifts and talents that are signs of the Holy Spirit.</w:t>
            </w:r>
          </w:p>
          <w:p w14:paraId="1DBFF4D0" w14:textId="77777777" w:rsidR="00C0505C" w:rsidRPr="007B5B28" w:rsidRDefault="00C0505C" w:rsidP="00C0505C">
            <w:pPr>
              <w:rPr>
                <w:rFonts w:ascii="Arial" w:eastAsia="Times New Roman" w:hAnsi="Arial" w:cs="Arial"/>
              </w:rPr>
            </w:pPr>
            <w:r w:rsidRPr="007B5B28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Unit:</w:t>
            </w:r>
            <w:r w:rsidRPr="007B5B28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  <w:r w:rsidRPr="007B5B28">
              <w:rPr>
                <w:rFonts w:ascii="Arial" w:eastAsia="Times New Roman" w:hAnsi="Arial" w:cs="Arial"/>
                <w:b/>
                <w:bCs/>
                <w:color w:val="000000"/>
              </w:rPr>
              <w:t>Spirited People</w:t>
            </w:r>
          </w:p>
          <w:p w14:paraId="3E9D33F9" w14:textId="77777777" w:rsidR="0093230C" w:rsidRDefault="00C0505C" w:rsidP="0093230C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7B5B28">
              <w:rPr>
                <w:rFonts w:ascii="Arial" w:hAnsi="Arial" w:cs="Arial"/>
                <w:b/>
                <w:color w:val="BF2966"/>
                <w:szCs w:val="20"/>
              </w:rPr>
              <w:t xml:space="preserve">Understandings: </w:t>
            </w:r>
          </w:p>
          <w:p w14:paraId="65B29E6D" w14:textId="2FDFB9B0" w:rsidR="00C0505C" w:rsidRPr="0093230C" w:rsidRDefault="00C0505C" w:rsidP="009A7373">
            <w:pPr>
              <w:pStyle w:val="ListParagraph"/>
              <w:numPr>
                <w:ilvl w:val="0"/>
                <w:numId w:val="44"/>
              </w:numPr>
              <w:ind w:left="75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3230C">
              <w:rPr>
                <w:rFonts w:ascii="Arial" w:hAnsi="Arial" w:cs="Arial"/>
                <w:sz w:val="24"/>
                <w:szCs w:val="24"/>
              </w:rPr>
              <w:t>The Holy Spirit helps people to make good decisions and to use their gifts.</w:t>
            </w:r>
          </w:p>
          <w:p w14:paraId="1074AB18" w14:textId="77777777" w:rsidR="00C0505C" w:rsidRPr="0093230C" w:rsidRDefault="00C0505C" w:rsidP="009A7373">
            <w:pPr>
              <w:numPr>
                <w:ilvl w:val="0"/>
                <w:numId w:val="44"/>
              </w:numPr>
              <w:ind w:left="757"/>
              <w:jc w:val="both"/>
              <w:textAlignment w:val="baseline"/>
              <w:rPr>
                <w:rFonts w:ascii="Arial" w:hAnsi="Arial" w:cs="Arial"/>
              </w:rPr>
            </w:pPr>
            <w:r w:rsidRPr="0093230C">
              <w:rPr>
                <w:rFonts w:ascii="Arial" w:hAnsi="Arial" w:cs="Arial"/>
              </w:rPr>
              <w:t>The saints are people who use their gifts to live as God wants them to.</w:t>
            </w:r>
          </w:p>
          <w:p w14:paraId="66D475FB" w14:textId="77777777" w:rsidR="00C0505C" w:rsidRPr="0093230C" w:rsidRDefault="00C0505C" w:rsidP="009A7373">
            <w:pPr>
              <w:numPr>
                <w:ilvl w:val="0"/>
                <w:numId w:val="44"/>
              </w:numPr>
              <w:ind w:left="757"/>
              <w:jc w:val="both"/>
              <w:textAlignment w:val="baseline"/>
              <w:rPr>
                <w:rFonts w:ascii="Arial" w:hAnsi="Arial" w:cs="Arial"/>
              </w:rPr>
            </w:pPr>
            <w:r w:rsidRPr="0093230C">
              <w:rPr>
                <w:rFonts w:ascii="Arial" w:hAnsi="Arial" w:cs="Arial"/>
              </w:rPr>
              <w:t>Christians can learn how to live through the stories of saints’ lives.</w:t>
            </w:r>
          </w:p>
          <w:p w14:paraId="604FC1F4" w14:textId="30E662AD" w:rsidR="00DE44FA" w:rsidRPr="00C0505C" w:rsidRDefault="00C0505C" w:rsidP="009A7373">
            <w:pPr>
              <w:numPr>
                <w:ilvl w:val="0"/>
                <w:numId w:val="44"/>
              </w:numPr>
              <w:ind w:left="757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3230C">
              <w:rPr>
                <w:rFonts w:ascii="Arial" w:hAnsi="Arial" w:cs="Arial"/>
              </w:rPr>
              <w:t>The saints are part of God’s family and the story of the Church.</w:t>
            </w:r>
          </w:p>
        </w:tc>
      </w:tr>
    </w:tbl>
    <w:p w14:paraId="17B14DEE" w14:textId="62F3BD50" w:rsidR="00181390" w:rsidRPr="009A7373" w:rsidRDefault="00A26E2E" w:rsidP="009A7373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ENGLISH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68991F6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77777777" w:rsidR="0004735F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Reading</w:t>
            </w:r>
            <w:r w:rsidR="0004735F"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 xml:space="preserve"> and Viewing</w:t>
            </w:r>
          </w:p>
          <w:p w14:paraId="16339878" w14:textId="4C5FB5E1" w:rsidR="00FA4B12" w:rsidRPr="009A7373" w:rsidRDefault="00FA4B12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05976B9D" w14:textId="2C7390A0" w:rsidR="00976021" w:rsidRPr="00707453" w:rsidRDefault="009E3C0B" w:rsidP="00976021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167D44">
              <w:rPr>
                <w:rFonts w:ascii="Arial" w:hAnsi="Arial" w:cs="Arial"/>
                <w:color w:val="000000"/>
              </w:rPr>
              <w:t>eading information</w:t>
            </w:r>
            <w:r w:rsidR="00976021" w:rsidRPr="00707453">
              <w:rPr>
                <w:rFonts w:ascii="Arial" w:hAnsi="Arial" w:cs="Arial"/>
                <w:color w:val="000000"/>
              </w:rPr>
              <w:t xml:space="preserve"> and narrative</w:t>
            </w:r>
            <w:r w:rsidR="00CC748B">
              <w:rPr>
                <w:rFonts w:ascii="Arial" w:hAnsi="Arial" w:cs="Arial"/>
                <w:color w:val="000000"/>
              </w:rPr>
              <w:t xml:space="preserve"> texts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1D08232E" w14:textId="4570B404" w:rsidR="00976021" w:rsidRPr="00707453" w:rsidRDefault="00CC748B" w:rsidP="00976021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76021" w:rsidRPr="00707453">
              <w:rPr>
                <w:rFonts w:ascii="Arial" w:hAnsi="Arial" w:cs="Arial"/>
                <w:color w:val="000000"/>
              </w:rPr>
              <w:t>dentifying nouns</w:t>
            </w:r>
            <w:r>
              <w:rPr>
                <w:rFonts w:ascii="Arial" w:hAnsi="Arial" w:cs="Arial"/>
                <w:color w:val="000000"/>
              </w:rPr>
              <w:t>, adjectives and verbs in texts;</w:t>
            </w:r>
          </w:p>
          <w:p w14:paraId="5C3A5794" w14:textId="4F76AC75" w:rsidR="00976021" w:rsidRPr="00707453" w:rsidRDefault="00CC748B" w:rsidP="00976021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976021" w:rsidRPr="00707453">
              <w:rPr>
                <w:rFonts w:ascii="Arial" w:hAnsi="Arial" w:cs="Arial"/>
                <w:color w:val="000000"/>
              </w:rPr>
              <w:t xml:space="preserve">dentifying </w:t>
            </w:r>
            <w:r w:rsidR="009104F9">
              <w:rPr>
                <w:rFonts w:ascii="Arial" w:hAnsi="Arial" w:cs="Arial"/>
                <w:color w:val="000000"/>
              </w:rPr>
              <w:t xml:space="preserve">the structure and language </w:t>
            </w:r>
            <w:r>
              <w:rPr>
                <w:rFonts w:ascii="Arial" w:hAnsi="Arial" w:cs="Arial"/>
                <w:color w:val="000000"/>
              </w:rPr>
              <w:t>features of information texts;</w:t>
            </w:r>
          </w:p>
          <w:p w14:paraId="7153CA6C" w14:textId="2D3475C7" w:rsidR="00346BCE" w:rsidRPr="00976021" w:rsidRDefault="00CC748B" w:rsidP="00346BCE">
            <w:pPr>
              <w:numPr>
                <w:ilvl w:val="0"/>
                <w:numId w:val="39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="00976021" w:rsidRPr="00707453">
              <w:rPr>
                <w:rFonts w:ascii="Arial" w:hAnsi="Arial" w:cs="Arial"/>
                <w:color w:val="000000"/>
              </w:rPr>
              <w:t>earning to use clues from the text to answer literal and inferential questions.</w:t>
            </w:r>
          </w:p>
        </w:tc>
      </w:tr>
    </w:tbl>
    <w:p w14:paraId="56B1669A" w14:textId="77777777" w:rsidR="00FA4B12" w:rsidRPr="009A7373" w:rsidRDefault="00FA4B12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77CBF0AE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Writing</w:t>
            </w:r>
          </w:p>
          <w:p w14:paraId="736F97FC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2FA2AD3F" w14:textId="78998A42" w:rsidR="00245D32" w:rsidRPr="00707453" w:rsidRDefault="00CC748B" w:rsidP="00245D32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245D32" w:rsidRPr="00707453">
              <w:rPr>
                <w:rFonts w:ascii="Arial" w:hAnsi="Arial" w:cs="Arial"/>
                <w:color w:val="000000"/>
              </w:rPr>
              <w:t>reating fiction and</w:t>
            </w:r>
            <w:r>
              <w:rPr>
                <w:rFonts w:ascii="Arial" w:hAnsi="Arial" w:cs="Arial"/>
                <w:color w:val="000000"/>
              </w:rPr>
              <w:t xml:space="preserve"> non-f</w:t>
            </w:r>
            <w:r w:rsidR="00A14524">
              <w:rPr>
                <w:rFonts w:ascii="Arial" w:hAnsi="Arial" w:cs="Arial"/>
                <w:color w:val="000000"/>
              </w:rPr>
              <w:t>iction texts, such as narrative and information report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0EDD1E69" w14:textId="59B7B303" w:rsidR="00245D32" w:rsidRPr="00707453" w:rsidRDefault="009E3C0B" w:rsidP="00245D32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D65031">
              <w:rPr>
                <w:rFonts w:ascii="Arial" w:hAnsi="Arial" w:cs="Arial"/>
                <w:color w:val="000000"/>
              </w:rPr>
              <w:t>nhancing pieces of</w:t>
            </w:r>
            <w:r w:rsidR="00245D32" w:rsidRPr="00707453">
              <w:rPr>
                <w:rFonts w:ascii="Arial" w:hAnsi="Arial" w:cs="Arial"/>
                <w:color w:val="000000"/>
              </w:rPr>
              <w:t xml:space="preserve"> writing </w:t>
            </w:r>
            <w:r w:rsidR="00D65031">
              <w:rPr>
                <w:rFonts w:ascii="Arial" w:hAnsi="Arial" w:cs="Arial"/>
                <w:color w:val="000000"/>
              </w:rPr>
              <w:t>by adding</w:t>
            </w:r>
            <w:r>
              <w:rPr>
                <w:rFonts w:ascii="Arial" w:hAnsi="Arial" w:cs="Arial"/>
                <w:color w:val="000000"/>
              </w:rPr>
              <w:t xml:space="preserve"> adjectives and adverbs;</w:t>
            </w:r>
          </w:p>
          <w:p w14:paraId="53E4516C" w14:textId="24E489BB" w:rsidR="00245D32" w:rsidRPr="00707453" w:rsidRDefault="009E3C0B" w:rsidP="00245D32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re-read</w:t>
            </w:r>
            <w:r w:rsidR="00CC748B">
              <w:rPr>
                <w:rFonts w:ascii="Arial" w:hAnsi="Arial" w:cs="Arial"/>
                <w:color w:val="000000"/>
              </w:rPr>
              <w:t>ing</w:t>
            </w:r>
            <w:r>
              <w:rPr>
                <w:rFonts w:ascii="Arial" w:hAnsi="Arial" w:cs="Arial"/>
                <w:color w:val="000000"/>
              </w:rPr>
              <w:t xml:space="preserve"> and edit</w:t>
            </w:r>
            <w:r w:rsidR="00CC748B">
              <w:rPr>
                <w:rFonts w:ascii="Arial" w:hAnsi="Arial" w:cs="Arial"/>
                <w:color w:val="000000"/>
              </w:rPr>
              <w:t>ing</w:t>
            </w:r>
            <w:r>
              <w:rPr>
                <w:rFonts w:ascii="Arial" w:hAnsi="Arial" w:cs="Arial"/>
                <w:color w:val="000000"/>
              </w:rPr>
              <w:t xml:space="preserve"> their own work;</w:t>
            </w:r>
          </w:p>
          <w:p w14:paraId="71444CD6" w14:textId="0935890B" w:rsidR="00DE44FA" w:rsidRPr="00245D32" w:rsidRDefault="009E3C0B" w:rsidP="00CC748B">
            <w:pPr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="00245D32" w:rsidRPr="00707453">
              <w:rPr>
                <w:rFonts w:ascii="Arial" w:hAnsi="Arial" w:cs="Arial"/>
                <w:color w:val="000000"/>
              </w:rPr>
              <w:t xml:space="preserve">riting </w:t>
            </w:r>
            <w:r w:rsidR="00CC748B">
              <w:rPr>
                <w:rFonts w:ascii="Arial" w:hAnsi="Arial" w:cs="Arial"/>
                <w:color w:val="000000"/>
              </w:rPr>
              <w:t>neatly</w:t>
            </w:r>
            <w:r w:rsidR="00245D32" w:rsidRPr="00707453">
              <w:rPr>
                <w:rFonts w:ascii="Arial" w:hAnsi="Arial" w:cs="Arial"/>
                <w:color w:val="000000"/>
              </w:rPr>
              <w:t xml:space="preserve"> using correctly formed letters.</w:t>
            </w:r>
          </w:p>
        </w:tc>
      </w:tr>
    </w:tbl>
    <w:p w14:paraId="37CC85F1" w14:textId="77777777" w:rsidR="00A26E2E" w:rsidRPr="009A7373" w:rsidRDefault="00A26E2E">
      <w:pPr>
        <w:rPr>
          <w:rFonts w:ascii="Arial" w:hAnsi="Arial" w:cs="Arial"/>
          <w:b/>
          <w:color w:val="BF2966"/>
          <w:sz w:val="2"/>
          <w:szCs w:val="2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10931FFB" w:rsidR="00FA4B12" w:rsidRPr="008E21EB" w:rsidRDefault="00FA4B12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Speaking and Listening</w:t>
            </w:r>
          </w:p>
          <w:p w14:paraId="467DB6B8" w14:textId="77777777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503311FC" w14:textId="1C7F8AB2" w:rsidR="00245D32" w:rsidRDefault="009E3C0B" w:rsidP="00245D32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245D32" w:rsidRPr="009E3C0B">
              <w:rPr>
                <w:rFonts w:ascii="Arial" w:hAnsi="Arial" w:cs="Arial"/>
                <w:color w:val="000000"/>
              </w:rPr>
              <w:t xml:space="preserve">resenting </w:t>
            </w:r>
            <w:r w:rsidR="00CC748B">
              <w:rPr>
                <w:rFonts w:ascii="Arial" w:hAnsi="Arial" w:cs="Arial"/>
                <w:color w:val="000000"/>
              </w:rPr>
              <w:t>an</w:t>
            </w:r>
            <w:r>
              <w:rPr>
                <w:rFonts w:ascii="Arial" w:hAnsi="Arial" w:cs="Arial"/>
                <w:color w:val="000000"/>
              </w:rPr>
              <w:t xml:space="preserve"> oral presentation</w:t>
            </w:r>
            <w:r w:rsidR="00CC748B">
              <w:rPr>
                <w:rFonts w:ascii="Arial" w:hAnsi="Arial" w:cs="Arial"/>
                <w:color w:val="000000"/>
              </w:rPr>
              <w:t xml:space="preserve"> on a topic they have researched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14:paraId="63F88942" w14:textId="670B283E" w:rsidR="00CC748B" w:rsidRPr="009E3C0B" w:rsidRDefault="00CC748B" w:rsidP="00245D32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identifying the audience, purpose and context and speak accordingly;</w:t>
            </w:r>
          </w:p>
          <w:p w14:paraId="3865CBFC" w14:textId="088B9747" w:rsidR="00DE44FA" w:rsidRPr="00CC6D93" w:rsidRDefault="005307C6" w:rsidP="00CC6D93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practicing to use known and </w:t>
            </w:r>
            <w:r w:rsidR="00CC748B">
              <w:rPr>
                <w:rFonts w:ascii="Arial" w:hAnsi="Arial" w:cs="Arial"/>
                <w:color w:val="000000"/>
              </w:rPr>
              <w:t xml:space="preserve">new </w:t>
            </w:r>
            <w:r w:rsidR="00245D32" w:rsidRPr="009E3C0B">
              <w:rPr>
                <w:rFonts w:ascii="Arial" w:hAnsi="Arial" w:cs="Arial"/>
                <w:color w:val="000000"/>
              </w:rPr>
              <w:t>vocabular</w:t>
            </w:r>
            <w:r w:rsidR="009E3C0B">
              <w:rPr>
                <w:rFonts w:ascii="Arial" w:hAnsi="Arial" w:cs="Arial"/>
                <w:color w:val="000000"/>
              </w:rPr>
              <w:t xml:space="preserve">y </w:t>
            </w:r>
            <w:r w:rsidR="00CC748B">
              <w:rPr>
                <w:rFonts w:ascii="Arial" w:hAnsi="Arial" w:cs="Arial"/>
                <w:color w:val="000000"/>
              </w:rPr>
              <w:t>appropriately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547E3CE" w14:textId="77777777" w:rsidR="00244C8E" w:rsidRDefault="00244C8E" w:rsidP="009E3C0B">
      <w:pPr>
        <w:tabs>
          <w:tab w:val="left" w:pos="-567"/>
        </w:tabs>
        <w:ind w:left="-737"/>
        <w:rPr>
          <w:rFonts w:ascii="Arial" w:hAnsi="Arial" w:cs="Arial"/>
          <w:b/>
          <w:color w:val="BF2966"/>
          <w:szCs w:val="20"/>
          <w:u w:val="single"/>
        </w:rPr>
      </w:pPr>
    </w:p>
    <w:p w14:paraId="7A32E7D8" w14:textId="2C8A00A7" w:rsidR="00FA4B12" w:rsidRPr="008E21EB" w:rsidRDefault="00FA4B12" w:rsidP="009E3C0B">
      <w:pPr>
        <w:tabs>
          <w:tab w:val="left" w:pos="-567"/>
        </w:tabs>
        <w:ind w:left="-737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MATHEMATICS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429E58D8" w14:textId="77777777" w:rsidTr="00244C8E">
        <w:trPr>
          <w:trHeight w:val="2241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5BAC1309" w14:textId="73632DA9" w:rsidR="009A7373" w:rsidRPr="009A7373" w:rsidRDefault="00FA4B12" w:rsidP="009A7373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0BD2DD28" w14:textId="65DE0512" w:rsidR="00245D32" w:rsidRPr="009A7373" w:rsidRDefault="009E3C0B" w:rsidP="009A7373">
            <w:pPr>
              <w:pStyle w:val="ListParagraph"/>
              <w:numPr>
                <w:ilvl w:val="0"/>
                <w:numId w:val="45"/>
              </w:numPr>
              <w:ind w:left="757"/>
              <w:textAlignment w:val="baseline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xploring the connection between addition and subtraction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337B10BD" w14:textId="0349F92E" w:rsidR="00245D32" w:rsidRPr="009A7373" w:rsidRDefault="009E3C0B" w:rsidP="009A7373">
            <w:pPr>
              <w:pStyle w:val="ListParagraph"/>
              <w:numPr>
                <w:ilvl w:val="0"/>
                <w:numId w:val="45"/>
              </w:numPr>
              <w:ind w:left="757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olving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simple addition and subtraction problems using a range of efficien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 mental and written strategies;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133DE7E6" w14:textId="484CA875" w:rsidR="00245D32" w:rsidRPr="009A7373" w:rsidRDefault="009E3C0B" w:rsidP="009A7373">
            <w:pPr>
              <w:pStyle w:val="ListParagraph"/>
              <w:numPr>
                <w:ilvl w:val="0"/>
                <w:numId w:val="45"/>
              </w:numPr>
              <w:ind w:left="757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olving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problems by using number senten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ces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3F81858A" w14:textId="781375BE" w:rsidR="009A7373" w:rsidRPr="009A7373" w:rsidRDefault="009E3C0B" w:rsidP="009A7373">
            <w:pPr>
              <w:pStyle w:val="ListParagraph"/>
              <w:numPr>
                <w:ilvl w:val="0"/>
                <w:numId w:val="45"/>
              </w:numPr>
              <w:spacing w:after="240"/>
              <w:ind w:left="757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escribing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draw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two-dimensional shapes, with and without digital technologies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118771D" w14:textId="15803A57" w:rsidR="00DE44FA" w:rsidRPr="009A7373" w:rsidRDefault="009E3C0B" w:rsidP="009A7373">
            <w:pPr>
              <w:pStyle w:val="ListParagraph"/>
              <w:numPr>
                <w:ilvl w:val="0"/>
                <w:numId w:val="45"/>
              </w:numPr>
              <w:spacing w:after="240"/>
              <w:ind w:left="757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2239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escribing</w:t>
            </w:r>
            <w:r w:rsidR="00245D32" w:rsidRPr="009A73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the features of three-dimensional objects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45D32" w:rsidRPr="009A737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4FC330FB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679F37F" w14:textId="356B147E" w:rsidR="00CC748B" w:rsidRDefault="00CC748B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</w:p>
    <w:p w14:paraId="67FE0920" w14:textId="17B10B49" w:rsidR="00CC6D93" w:rsidRDefault="00CC6D93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</w:p>
    <w:p w14:paraId="7E0AB041" w14:textId="77777777" w:rsidR="00CC6D93" w:rsidRDefault="00CC6D93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</w:p>
    <w:p w14:paraId="0E3AF736" w14:textId="65D70F7C" w:rsidR="00A26E2E" w:rsidRPr="008E21EB" w:rsidRDefault="003745AD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>
        <w:rPr>
          <w:rFonts w:ascii="Arial" w:hAnsi="Arial" w:cs="Arial"/>
          <w:b/>
          <w:color w:val="BF2966"/>
          <w:szCs w:val="20"/>
          <w:u w:val="single"/>
        </w:rPr>
        <w:t xml:space="preserve">INTEGRATED STUDES -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INQUIRY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1191DFE8" w14:textId="3A485906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69EAE046" w14:textId="77777777" w:rsidR="003E1F8D" w:rsidRPr="00707453" w:rsidRDefault="003E1F8D" w:rsidP="003E1F8D">
            <w:pPr>
              <w:rPr>
                <w:rFonts w:eastAsia="Times New Roman"/>
              </w:rPr>
            </w:pPr>
            <w:r w:rsidRPr="00BA51D8">
              <w:rPr>
                <w:rFonts w:ascii="Arial" w:eastAsia="Arial" w:hAnsi="Arial" w:cs="Arial"/>
                <w:b/>
                <w:color w:val="BF2966"/>
              </w:rPr>
              <w:t>Topic:</w:t>
            </w:r>
            <w:r w:rsidRPr="00BA51D8">
              <w:rPr>
                <w:rFonts w:ascii="Arial" w:eastAsia="Arial" w:hAnsi="Arial" w:cs="Arial"/>
                <w:color w:val="BF296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Bugs, Bugs, Bugs!</w:t>
            </w:r>
          </w:p>
          <w:p w14:paraId="72AAC8E0" w14:textId="77777777" w:rsidR="003E1F8D" w:rsidRPr="00707453" w:rsidRDefault="003E1F8D" w:rsidP="003E1F8D">
            <w:pPr>
              <w:rPr>
                <w:rFonts w:eastAsia="Times New Roman"/>
              </w:rPr>
            </w:pPr>
            <w:r w:rsidRPr="00BA51D8">
              <w:rPr>
                <w:rFonts w:ascii="Arial" w:eastAsia="Arial" w:hAnsi="Arial" w:cs="Arial"/>
                <w:b/>
                <w:color w:val="BF2966"/>
              </w:rPr>
              <w:t>Learning Area:</w:t>
            </w:r>
            <w:r w:rsidRPr="00BA51D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Biological science</w:t>
            </w:r>
          </w:p>
          <w:p w14:paraId="1CE92559" w14:textId="77777777" w:rsidR="003E1F8D" w:rsidRPr="00707453" w:rsidRDefault="003E1F8D" w:rsidP="003E1F8D">
            <w:pPr>
              <w:rPr>
                <w:rFonts w:eastAsia="Times New Roman"/>
              </w:rPr>
            </w:pPr>
            <w:r w:rsidRPr="00BA51D8">
              <w:rPr>
                <w:rFonts w:ascii="Arial" w:eastAsia="Arial" w:hAnsi="Arial" w:cs="Arial"/>
                <w:b/>
                <w:color w:val="BF2966"/>
              </w:rPr>
              <w:t>Big Question:</w:t>
            </w:r>
            <w:r w:rsidRPr="00BA51D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What is 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Minibeast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374A976E" w14:textId="77777777" w:rsidR="003E1F8D" w:rsidRPr="008E21EB" w:rsidRDefault="003E1F8D" w:rsidP="003E1F8D">
            <w:pPr>
              <w:rPr>
                <w:rFonts w:ascii="Arial" w:hAnsi="Arial" w:cs="Arial"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Understandings</w:t>
            </w:r>
            <w:r w:rsidRPr="008E21EB">
              <w:rPr>
                <w:rFonts w:ascii="Arial" w:hAnsi="Arial" w:cs="Arial"/>
                <w:color w:val="BF2966"/>
                <w:szCs w:val="20"/>
              </w:rPr>
              <w:t>:</w:t>
            </w:r>
          </w:p>
          <w:p w14:paraId="43A03778" w14:textId="77777777" w:rsidR="003E1F8D" w:rsidRPr="00707453" w:rsidRDefault="003E1F8D" w:rsidP="003E1F8D">
            <w:pPr>
              <w:numPr>
                <w:ilvl w:val="0"/>
                <w:numId w:val="41"/>
              </w:numPr>
              <w:textAlignment w:val="baseline"/>
              <w:rPr>
                <w:rFonts w:ascii="Calibri" w:hAnsi="Calibri"/>
                <w:color w:val="000000"/>
              </w:rPr>
            </w:pPr>
            <w:proofErr w:type="spellStart"/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>Minibeasts</w:t>
            </w:r>
            <w:proofErr w:type="spellEnd"/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 xml:space="preserve"> can be classified in many ways.</w:t>
            </w:r>
          </w:p>
          <w:p w14:paraId="747CCEA2" w14:textId="77777777" w:rsidR="003E1F8D" w:rsidRPr="00707453" w:rsidRDefault="003E1F8D" w:rsidP="003E1F8D">
            <w:pPr>
              <w:numPr>
                <w:ilvl w:val="0"/>
                <w:numId w:val="42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>Living things grow, change and reproduce to secure their survival.</w:t>
            </w:r>
          </w:p>
          <w:p w14:paraId="73100719" w14:textId="77777777" w:rsidR="003E1F8D" w:rsidRPr="00707453" w:rsidRDefault="003E1F8D" w:rsidP="003E1F8D">
            <w:pPr>
              <w:numPr>
                <w:ilvl w:val="0"/>
                <w:numId w:val="42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>Living things have different physical features.</w:t>
            </w:r>
          </w:p>
          <w:p w14:paraId="48ED39CD" w14:textId="77777777" w:rsidR="003E1F8D" w:rsidRPr="00707453" w:rsidRDefault="003E1F8D" w:rsidP="003E1F8D">
            <w:pPr>
              <w:numPr>
                <w:ilvl w:val="0"/>
                <w:numId w:val="42"/>
              </w:numPr>
              <w:textAlignment w:val="baseline"/>
              <w:rPr>
                <w:rFonts w:ascii="Calibri" w:hAnsi="Calibri"/>
                <w:color w:val="000000"/>
              </w:rPr>
            </w:pPr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>Living things live in different habitats that meet their variety of basic needs.  </w:t>
            </w:r>
          </w:p>
          <w:p w14:paraId="7CD40C4C" w14:textId="36377A13" w:rsidR="00DE44FA" w:rsidRPr="003E1F8D" w:rsidRDefault="003E1F8D" w:rsidP="00737499">
            <w:pPr>
              <w:numPr>
                <w:ilvl w:val="0"/>
                <w:numId w:val="42"/>
              </w:numPr>
              <w:textAlignment w:val="baseline"/>
              <w:rPr>
                <w:rFonts w:ascii="Calibri" w:hAnsi="Calibri"/>
                <w:color w:val="000000"/>
              </w:rPr>
            </w:pPr>
            <w:proofErr w:type="spellStart"/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>Minibeasts</w:t>
            </w:r>
            <w:proofErr w:type="spellEnd"/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737499">
              <w:rPr>
                <w:rFonts w:ascii="Arial" w:hAnsi="Arial" w:cs="Arial"/>
                <w:color w:val="000000"/>
                <w:shd w:val="clear" w:color="auto" w:fill="FFFFFF"/>
              </w:rPr>
              <w:t>are more than</w:t>
            </w:r>
            <w:r w:rsidRPr="00707453">
              <w:rPr>
                <w:rFonts w:ascii="Arial" w:hAnsi="Arial" w:cs="Arial"/>
                <w:color w:val="000000"/>
                <w:shd w:val="clear" w:color="auto" w:fill="FFFFFF"/>
              </w:rPr>
              <w:t xml:space="preserve"> insects.</w:t>
            </w:r>
          </w:p>
        </w:tc>
      </w:tr>
    </w:tbl>
    <w:p w14:paraId="12E89959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77777777" w:rsidR="00A26E2E" w:rsidRPr="008E21EB" w:rsidRDefault="00FA4B12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>PHYSICAL EDUCATION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44794E9" w14:textId="77777777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  <w:p w14:paraId="0A0AB72F" w14:textId="35FB56F3" w:rsidR="00FA4B12" w:rsidRDefault="00FA4B12" w:rsidP="00FA4B12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4E5043BA" w14:textId="42AAFE8C" w:rsidR="004A7204" w:rsidRPr="004A7204" w:rsidRDefault="00F65341" w:rsidP="004A72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A7204" w:rsidRPr="004A7204">
              <w:rPr>
                <w:rFonts w:ascii="Arial" w:hAnsi="Arial" w:cs="Arial"/>
                <w:sz w:val="24"/>
                <w:szCs w:val="24"/>
              </w:rPr>
              <w:t>trengthening their basic ball handling skills, such as throwing, catching and kicking a ball through participation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in drills and ball based games;</w:t>
            </w:r>
            <w:r w:rsidR="004A7204" w:rsidRPr="004A72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431DAB" w14:textId="049597AE" w:rsidR="004A7204" w:rsidRPr="004A7204" w:rsidRDefault="00DF46FA" w:rsidP="004A72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incorporating </w:t>
            </w:r>
            <w:r w:rsidR="004A7204" w:rsidRPr="004A7204">
              <w:rPr>
                <w:rFonts w:ascii="Arial" w:hAnsi="Arial" w:cs="Arial"/>
                <w:sz w:val="24"/>
                <w:szCs w:val="24"/>
              </w:rPr>
              <w:t>locomotor skills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A7204" w:rsidRPr="004A7204">
              <w:rPr>
                <w:rFonts w:ascii="Arial" w:hAnsi="Arial" w:cs="Arial"/>
                <w:sz w:val="24"/>
                <w:szCs w:val="24"/>
              </w:rPr>
              <w:t xml:space="preserve"> such as running, jumping and skipping into</w:t>
            </w:r>
            <w:r w:rsidR="00F65341">
              <w:rPr>
                <w:rFonts w:ascii="Arial" w:hAnsi="Arial" w:cs="Arial"/>
                <w:sz w:val="24"/>
                <w:szCs w:val="24"/>
              </w:rPr>
              <w:t xml:space="preserve"> a range of movement challenges;</w:t>
            </w:r>
          </w:p>
          <w:p w14:paraId="58224397" w14:textId="79E8A6C7" w:rsidR="00767BEE" w:rsidRPr="00D615D7" w:rsidRDefault="00F65341" w:rsidP="00DF46F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A7204" w:rsidRPr="004A7204">
              <w:rPr>
                <w:rFonts w:ascii="Arial" w:hAnsi="Arial" w:cs="Arial"/>
                <w:sz w:val="24"/>
                <w:szCs w:val="24"/>
              </w:rPr>
              <w:t xml:space="preserve">earning and practising specific AFL skills such as, kicking, handballing and marking an AFL ball in small sided mini matches for maximum involvement. </w:t>
            </w:r>
          </w:p>
        </w:tc>
      </w:tr>
    </w:tbl>
    <w:p w14:paraId="2B8E1820" w14:textId="77777777" w:rsidR="00FA4B12" w:rsidRPr="008E21EB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32E4D04F" w:rsidR="00A26E2E" w:rsidRPr="008E21EB" w:rsidRDefault="003C4C0C" w:rsidP="00A84621">
      <w:pPr>
        <w:ind w:left="-851" w:firstLine="142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THE </w:t>
      </w:r>
      <w:r w:rsidR="00FA4B12" w:rsidRPr="008E21EB">
        <w:rPr>
          <w:rFonts w:ascii="Arial" w:hAnsi="Arial" w:cs="Arial"/>
          <w:b/>
          <w:color w:val="BF2966"/>
          <w:szCs w:val="20"/>
          <w:u w:val="single"/>
        </w:rPr>
        <w:t>ARTS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9286903" w14:textId="4195EDCD" w:rsidR="007228BA" w:rsidRPr="008E21EB" w:rsidRDefault="007228BA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0F1837B3" w14:textId="2F1D8F11" w:rsidR="003C4C0C" w:rsidRDefault="003C4C0C" w:rsidP="00FA4B12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Visual Arts</w:t>
            </w:r>
          </w:p>
          <w:p w14:paraId="2FC82EDB" w14:textId="77777777" w:rsidR="00CE2DC6" w:rsidRPr="00CE2DC6" w:rsidRDefault="00CE2DC6" w:rsidP="00FA4B12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4639EAEF" w14:textId="77777777" w:rsidR="00E1002B" w:rsidRPr="008E21EB" w:rsidRDefault="00FA4B12" w:rsidP="00E1002B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  <w:r w:rsidR="000D6D2C"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</w:p>
          <w:p w14:paraId="434B506A" w14:textId="566E9C8C" w:rsidR="002147FB" w:rsidRPr="0096561F" w:rsidRDefault="0096561F" w:rsidP="002147F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various</w:t>
            </w:r>
            <w:r w:rsidR="002147FB" w:rsidRPr="0096561F">
              <w:rPr>
                <w:rFonts w:ascii="Arial" w:hAnsi="Arial" w:cs="Arial"/>
                <w:sz w:val="24"/>
                <w:szCs w:val="24"/>
              </w:rPr>
              <w:t xml:space="preserve"> strategies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art </w:t>
            </w:r>
            <w:r w:rsidR="002147FB" w:rsidRPr="0096561F">
              <w:rPr>
                <w:rFonts w:ascii="Arial" w:hAnsi="Arial" w:cs="Arial"/>
                <w:sz w:val="24"/>
                <w:szCs w:val="24"/>
              </w:rPr>
              <w:t xml:space="preserve">techniques to make </w:t>
            </w:r>
            <w:r>
              <w:rPr>
                <w:rFonts w:ascii="Arial" w:hAnsi="Arial" w:cs="Arial"/>
                <w:sz w:val="24"/>
                <w:szCs w:val="24"/>
              </w:rPr>
              <w:t>a mini beast;</w:t>
            </w:r>
          </w:p>
          <w:p w14:paraId="3B58C1DC" w14:textId="7991C53D" w:rsidR="002147FB" w:rsidRPr="0096561F" w:rsidRDefault="00A14524" w:rsidP="002147F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illustrating</w:t>
            </w:r>
            <w:r w:rsidR="002147FB" w:rsidRPr="0096561F">
              <w:rPr>
                <w:rFonts w:ascii="Arial" w:hAnsi="Arial" w:cs="Arial"/>
                <w:sz w:val="24"/>
                <w:szCs w:val="24"/>
              </w:rPr>
              <w:t xml:space="preserve"> a butterfly using elements of line, colour, texture and proportion/balance</w:t>
            </w:r>
            <w:r w:rsidR="00B120BA" w:rsidRPr="0096561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733AAE" w14:textId="6C789048" w:rsidR="00CE2DC6" w:rsidRPr="00B120BA" w:rsidRDefault="00B120BA" w:rsidP="0096561F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6561F">
              <w:rPr>
                <w:rFonts w:ascii="Arial" w:hAnsi="Arial" w:cs="Arial"/>
                <w:sz w:val="24"/>
                <w:szCs w:val="24"/>
              </w:rPr>
              <w:t>c</w:t>
            </w:r>
            <w:r w:rsidR="002147FB" w:rsidRPr="0096561F">
              <w:rPr>
                <w:rFonts w:ascii="Arial" w:hAnsi="Arial" w:cs="Arial"/>
                <w:sz w:val="24"/>
                <w:szCs w:val="24"/>
              </w:rPr>
              <w:t>reating a background using different mediums</w:t>
            </w:r>
            <w:r w:rsidRPr="009656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472A" w:rsidRPr="008E21EB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Default="0024472A" w:rsidP="0024472A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BF2966"/>
                <w:szCs w:val="20"/>
                <w:u w:val="single"/>
              </w:rPr>
              <w:t>Music</w:t>
            </w:r>
          </w:p>
          <w:p w14:paraId="765915A1" w14:textId="77777777" w:rsidR="0024472A" w:rsidRPr="00CE2DC6" w:rsidRDefault="0024472A" w:rsidP="0024472A">
            <w:pPr>
              <w:rPr>
                <w:rFonts w:ascii="Arial" w:hAnsi="Arial" w:cs="Arial"/>
                <w:b/>
                <w:color w:val="BF2966"/>
                <w:sz w:val="10"/>
                <w:szCs w:val="10"/>
                <w:u w:val="single"/>
              </w:rPr>
            </w:pPr>
          </w:p>
          <w:p w14:paraId="529FB421" w14:textId="77777777" w:rsidR="0024472A" w:rsidRPr="008E21EB" w:rsidRDefault="0024472A" w:rsidP="0024472A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Your child will be: </w:t>
            </w:r>
          </w:p>
          <w:p w14:paraId="497E296D" w14:textId="2260227A" w:rsidR="005C056A" w:rsidRPr="00F97996" w:rsidRDefault="005C056A" w:rsidP="00F6534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lang w:val="en-GB"/>
              </w:rPr>
            </w:pP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>developing an understanding of basic pitch and pitch memory</w:t>
            </w:r>
            <w:r w:rsidR="00F65341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08080E12" w14:textId="5D1772DE" w:rsidR="005C056A" w:rsidRPr="00F97996" w:rsidRDefault="005C056A" w:rsidP="00F6534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>developing listening and aural skills</w:t>
            </w:r>
            <w:r w:rsidR="00F65341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3810895A" w14:textId="679E929A" w:rsidR="005C056A" w:rsidRPr="00F97996" w:rsidRDefault="005C056A" w:rsidP="00F6534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>identifying and use the notes on the C Major scale</w:t>
            </w:r>
            <w:r w:rsidR="00F65341">
              <w:rPr>
                <w:rFonts w:ascii="Arial" w:hAnsi="Arial" w:cs="Arial"/>
                <w:color w:val="000000"/>
                <w:shd w:val="clear" w:color="auto" w:fill="FFFFFF"/>
              </w:rPr>
              <w:t>;</w:t>
            </w:r>
          </w:p>
          <w:p w14:paraId="6D72201A" w14:textId="2976D742" w:rsidR="005C056A" w:rsidRPr="00F97996" w:rsidRDefault="005C056A" w:rsidP="00F6534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 xml:space="preserve">using hand signs </w:t>
            </w:r>
            <w:r w:rsidRPr="00F97996">
              <w:rPr>
                <w:rFonts w:ascii="Arial" w:hAnsi="Arial" w:cs="Arial"/>
                <w:color w:val="000000"/>
                <w:shd w:val="clear" w:color="auto" w:fill="FFFFFF"/>
                <w:lang w:val="en-GB" w:eastAsia="en-GB"/>
              </w:rPr>
              <w:t xml:space="preserve">(via the Kodaly method) </w:t>
            </w: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>when identif</w:t>
            </w:r>
            <w:r w:rsidR="00F65341">
              <w:rPr>
                <w:rFonts w:ascii="Arial" w:hAnsi="Arial" w:cs="Arial"/>
                <w:color w:val="000000"/>
                <w:shd w:val="clear" w:color="auto" w:fill="FFFFFF"/>
              </w:rPr>
              <w:t>ying notes on the C Major scale;</w:t>
            </w:r>
          </w:p>
          <w:p w14:paraId="143F0304" w14:textId="4F2CD96A" w:rsidR="00F97996" w:rsidRPr="00F97996" w:rsidRDefault="005C056A" w:rsidP="00F6534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97996">
              <w:rPr>
                <w:rFonts w:ascii="Arial" w:hAnsi="Arial" w:cs="Arial"/>
                <w:color w:val="000000"/>
                <w:shd w:val="clear" w:color="auto" w:fill="FFFFFF"/>
              </w:rPr>
              <w:t>creating simple songs using the notes on the C Major scale developing an understanding of time signatures</w:t>
            </w:r>
            <w:r w:rsidR="00F65341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14:paraId="2F89FCC9" w14:textId="3BAA7911" w:rsidR="002430CD" w:rsidRPr="00CE2DC6" w:rsidRDefault="002430CD" w:rsidP="003C4C0C">
      <w:pPr>
        <w:tabs>
          <w:tab w:val="left" w:pos="2991"/>
        </w:tabs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66BE8CBE" w14:textId="77777777" w:rsidR="005C05FC" w:rsidRPr="008E21EB" w:rsidRDefault="005C05FC">
      <w:pPr>
        <w:rPr>
          <w:rFonts w:ascii="Arial" w:hAnsi="Arial" w:cs="Arial"/>
          <w:b/>
          <w:color w:val="BF2966"/>
          <w:sz w:val="10"/>
          <w:szCs w:val="10"/>
        </w:rPr>
      </w:pPr>
    </w:p>
    <w:p w14:paraId="72F6814A" w14:textId="79E072D1" w:rsidR="00CF3EA0" w:rsidRPr="008E21EB" w:rsidRDefault="00CF3EA0" w:rsidP="00CF3EA0">
      <w:pPr>
        <w:ind w:hanging="709"/>
        <w:rPr>
          <w:rFonts w:ascii="Arial" w:hAnsi="Arial" w:cs="Arial"/>
          <w:b/>
          <w:color w:val="BF2966"/>
          <w:szCs w:val="20"/>
          <w:u w:val="single"/>
        </w:rPr>
      </w:pPr>
      <w:r w:rsidRPr="008E21EB">
        <w:rPr>
          <w:rFonts w:ascii="Arial" w:hAnsi="Arial" w:cs="Arial"/>
          <w:b/>
          <w:color w:val="BF2966"/>
          <w:szCs w:val="20"/>
          <w:u w:val="single"/>
        </w:rPr>
        <w:t xml:space="preserve">LOTE - Language Other Than English </w:t>
      </w: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8E21EB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75CADE6E" w14:textId="77777777" w:rsidR="00CF3EA0" w:rsidRPr="00723AE2" w:rsidRDefault="00CF3EA0" w:rsidP="0028700F">
            <w:pPr>
              <w:rPr>
                <w:rFonts w:ascii="Arial" w:hAnsi="Arial" w:cs="Arial"/>
                <w:b/>
                <w:color w:val="BF2966"/>
                <w:sz w:val="4"/>
                <w:szCs w:val="4"/>
              </w:rPr>
            </w:pPr>
          </w:p>
          <w:p w14:paraId="654EA0DA" w14:textId="77777777" w:rsidR="00CE2DC6" w:rsidRPr="00CE2DC6" w:rsidRDefault="00CE2DC6" w:rsidP="0028700F">
            <w:pPr>
              <w:rPr>
                <w:rFonts w:ascii="Arial" w:hAnsi="Arial" w:cs="Arial"/>
                <w:b/>
                <w:color w:val="BF2966"/>
                <w:sz w:val="6"/>
                <w:szCs w:val="10"/>
                <w:u w:val="single"/>
              </w:rPr>
            </w:pPr>
          </w:p>
          <w:p w14:paraId="02C40731" w14:textId="77777777" w:rsidR="00CF3EA0" w:rsidRPr="008E21EB" w:rsidRDefault="00CF3EA0" w:rsidP="0028700F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  <w:u w:val="single"/>
              </w:rPr>
              <w:t>Chinese – Mandarin</w:t>
            </w:r>
          </w:p>
          <w:p w14:paraId="3554A590" w14:textId="77777777" w:rsidR="00CF3EA0" w:rsidRPr="00CE2DC6" w:rsidRDefault="00CF3EA0" w:rsidP="0028700F">
            <w:pPr>
              <w:rPr>
                <w:rFonts w:ascii="Arial" w:hAnsi="Arial" w:cs="Arial"/>
                <w:b/>
                <w:color w:val="BF2966"/>
                <w:sz w:val="10"/>
                <w:szCs w:val="20"/>
                <w:u w:val="single"/>
              </w:rPr>
            </w:pPr>
          </w:p>
          <w:p w14:paraId="0B605917" w14:textId="77777777" w:rsidR="00CF3EA0" w:rsidRPr="008E21EB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Your child will be:</w:t>
            </w:r>
          </w:p>
          <w:p w14:paraId="3D897997" w14:textId="6983DCEF" w:rsidR="00B25B02" w:rsidRPr="00B25B02" w:rsidRDefault="00F65341" w:rsidP="00B25B02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l</w:t>
            </w:r>
            <w:r w:rsidR="00B25B02" w:rsidRPr="00B25B02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 xml:space="preserve">earning about the culture and customs of </w:t>
            </w:r>
            <w:r w:rsidR="00B25B02" w:rsidRPr="00B25B02">
              <w:rPr>
                <w:rFonts w:ascii="Arial" w:eastAsia="SimSun" w:hAnsi="Arial" w:cs="Arial" w:hint="eastAsia"/>
                <w:bCs/>
                <w:color w:val="000000" w:themeColor="text1"/>
                <w:lang w:eastAsia="zh-CN"/>
              </w:rPr>
              <w:t xml:space="preserve">the </w:t>
            </w:r>
            <w:r w:rsidR="00B25B02" w:rsidRPr="00B25B02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Dragon Boat Festival</w:t>
            </w:r>
            <w:r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>;</w:t>
            </w:r>
            <w:r w:rsidR="00B25B02" w:rsidRPr="00B25B02">
              <w:rPr>
                <w:rFonts w:ascii="Arial" w:eastAsia="SimSun" w:hAnsi="Arial" w:cs="Arial"/>
                <w:bCs/>
                <w:color w:val="000000" w:themeColor="text1"/>
                <w:lang w:eastAsia="zh-CN"/>
              </w:rPr>
              <w:t xml:space="preserve"> </w:t>
            </w:r>
          </w:p>
          <w:p w14:paraId="5E0A6A99" w14:textId="4489639C" w:rsidR="00B25B02" w:rsidRPr="00B25B02" w:rsidRDefault="00F65341" w:rsidP="00B25B02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m</w:t>
            </w:r>
            <w:r w:rsidR="00B25B02" w:rsidRPr="00B25B02">
              <w:rPr>
                <w:rFonts w:ascii="Arial" w:eastAsia="SimSun" w:hAnsi="Arial" w:cs="Arial"/>
                <w:color w:val="000000" w:themeColor="text1"/>
                <w:lang w:val="en-AU"/>
              </w:rPr>
              <w:t>atching characters to the meanings and sounds of familiar words, including body parts and opposite words</w:t>
            </w: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;</w:t>
            </w:r>
            <w:r w:rsidR="00B25B02" w:rsidRPr="00B25B02">
              <w:rPr>
                <w:rFonts w:ascii="Arial" w:eastAsia="SimSun" w:hAnsi="Arial" w:cs="Arial"/>
                <w:color w:val="000000" w:themeColor="text1"/>
                <w:lang w:val="en-AU"/>
              </w:rPr>
              <w:t xml:space="preserve"> </w:t>
            </w:r>
          </w:p>
          <w:p w14:paraId="50A85A21" w14:textId="326B2043" w:rsidR="00B25B02" w:rsidRPr="00B25B02" w:rsidRDefault="00F65341" w:rsidP="00B25B02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u</w:t>
            </w:r>
            <w:r w:rsidR="00084654">
              <w:rPr>
                <w:rFonts w:ascii="Arial" w:eastAsia="SimSun" w:hAnsi="Arial" w:cs="Arial"/>
                <w:color w:val="000000" w:themeColor="text1"/>
                <w:lang w:val="en-AU"/>
              </w:rPr>
              <w:t>sing</w:t>
            </w:r>
            <w:bookmarkStart w:id="0" w:name="_GoBack"/>
            <w:bookmarkEnd w:id="0"/>
            <w:r w:rsidR="00B25B02" w:rsidRPr="00B25B02">
              <w:rPr>
                <w:rFonts w:ascii="Arial" w:eastAsia="SimSun" w:hAnsi="Arial" w:cs="Arial"/>
                <w:color w:val="000000" w:themeColor="text1"/>
                <w:lang w:val="en-AU"/>
              </w:rPr>
              <w:t xml:space="preserve"> nouns, adjectives </w:t>
            </w:r>
            <w:r w:rsidR="00B25B02" w:rsidRPr="00B25B02">
              <w:rPr>
                <w:rFonts w:ascii="Arial" w:eastAsia="SimSun" w:hAnsi="Arial" w:cs="Arial" w:hint="eastAsia"/>
                <w:color w:val="000000" w:themeColor="text1"/>
                <w:lang w:val="en-AU" w:eastAsia="zh-CN"/>
              </w:rPr>
              <w:t>to create simple informative sentences in Chinese</w:t>
            </w:r>
            <w:r>
              <w:rPr>
                <w:rFonts w:ascii="Arial" w:eastAsia="SimSun" w:hAnsi="Arial" w:cs="Arial"/>
                <w:color w:val="000000" w:themeColor="text1"/>
                <w:lang w:val="en-AU" w:eastAsia="zh-CN"/>
              </w:rPr>
              <w:t>;</w:t>
            </w:r>
          </w:p>
          <w:p w14:paraId="4DD62B5F" w14:textId="53255174" w:rsidR="00CF3EA0" w:rsidRPr="00B25B02" w:rsidRDefault="00F65341" w:rsidP="00B25B02">
            <w:pPr>
              <w:numPr>
                <w:ilvl w:val="0"/>
                <w:numId w:val="1"/>
              </w:numPr>
              <w:contextualSpacing/>
              <w:rPr>
                <w:rFonts w:ascii="Arial" w:eastAsia="SimSun" w:hAnsi="Arial" w:cs="Arial"/>
                <w:color w:val="000000" w:themeColor="text1"/>
                <w:lang w:val="en-AU"/>
              </w:rPr>
            </w:pPr>
            <w:r>
              <w:rPr>
                <w:rFonts w:ascii="Arial" w:eastAsia="SimSun" w:hAnsi="Arial" w:cs="Arial"/>
                <w:color w:val="000000" w:themeColor="text1"/>
                <w:lang w:val="en-AU"/>
              </w:rPr>
              <w:t>w</w:t>
            </w:r>
            <w:r w:rsidR="00B25B02" w:rsidRPr="00B25B02">
              <w:rPr>
                <w:rFonts w:ascii="Arial" w:eastAsia="SimSun" w:hAnsi="Arial" w:cs="Arial"/>
                <w:color w:val="000000" w:themeColor="text1"/>
                <w:lang w:val="en-AU"/>
              </w:rPr>
              <w:t>riting and counting the Chinese numbers from 1—</w:t>
            </w:r>
            <w:r w:rsidR="00B25B02" w:rsidRPr="00B25B02">
              <w:rPr>
                <w:rFonts w:ascii="Arial" w:eastAsia="SimSun" w:hAnsi="Arial" w:cs="Arial" w:hint="eastAsia"/>
                <w:color w:val="000000" w:themeColor="text1"/>
                <w:lang w:val="en-AU" w:eastAsia="zh-CN"/>
              </w:rPr>
              <w:t>30</w:t>
            </w:r>
            <w:r>
              <w:rPr>
                <w:rFonts w:ascii="Arial" w:eastAsia="SimSun" w:hAnsi="Arial" w:cs="Arial"/>
                <w:color w:val="000000" w:themeColor="text1"/>
                <w:lang w:val="en-AU" w:eastAsia="zh-CN"/>
              </w:rPr>
              <w:t>.</w:t>
            </w:r>
          </w:p>
          <w:p w14:paraId="2C4AB7E6" w14:textId="77777777" w:rsidR="00CF3EA0" w:rsidRPr="00723AE2" w:rsidRDefault="00CF3EA0" w:rsidP="0028700F">
            <w:pPr>
              <w:rPr>
                <w:rFonts w:ascii="Arial" w:hAnsi="Arial" w:cs="Arial"/>
                <w:b/>
                <w:color w:val="BF2966"/>
                <w:sz w:val="10"/>
                <w:szCs w:val="10"/>
              </w:rPr>
            </w:pPr>
          </w:p>
        </w:tc>
      </w:tr>
    </w:tbl>
    <w:p w14:paraId="2E9FFE7E" w14:textId="77777777" w:rsidR="0029450F" w:rsidRDefault="0029450F">
      <w:pPr>
        <w:rPr>
          <w:rFonts w:ascii="Arial" w:hAnsi="Arial" w:cs="Arial"/>
          <w:b/>
          <w:color w:val="BF2966"/>
          <w:sz w:val="10"/>
          <w:szCs w:val="10"/>
        </w:rPr>
      </w:pPr>
    </w:p>
    <w:p w14:paraId="43D79043" w14:textId="77777777" w:rsidR="00F07740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p w14:paraId="3FC62259" w14:textId="77777777" w:rsidR="00F07740" w:rsidRPr="008E21EB" w:rsidRDefault="00F07740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8E21EB" w14:paraId="2BEE1FC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8E21EB" w:rsidRDefault="009C11B4" w:rsidP="00B118B7">
            <w:pPr>
              <w:rPr>
                <w:rFonts w:ascii="Arial" w:hAnsi="Arial" w:cs="Arial"/>
                <w:b/>
                <w:color w:val="BF2966"/>
                <w:szCs w:val="20"/>
                <w:u w:val="single"/>
              </w:rPr>
            </w:pPr>
          </w:p>
          <w:p w14:paraId="5F7AC822" w14:textId="76D195CC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PARENT’S </w:t>
            </w:r>
            <w:r w:rsidR="003A16E1" w:rsidRPr="008E21EB">
              <w:rPr>
                <w:rFonts w:ascii="Arial" w:hAnsi="Arial" w:cs="Arial"/>
                <w:b/>
                <w:color w:val="BF2966"/>
                <w:szCs w:val="20"/>
              </w:rPr>
              <w:t>SIGNATURE: _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_____</w:t>
            </w:r>
            <w:r w:rsidR="003A16E1">
              <w:rPr>
                <w:rFonts w:ascii="Arial" w:hAnsi="Arial" w:cs="Arial"/>
                <w:b/>
                <w:color w:val="BF2966"/>
                <w:szCs w:val="20"/>
              </w:rPr>
              <w:t>________________________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 xml:space="preserve"> </w:t>
            </w:r>
            <w:r w:rsidR="00C721BE" w:rsidRPr="008E21EB">
              <w:rPr>
                <w:rFonts w:ascii="Arial" w:hAnsi="Arial" w:cs="Arial"/>
                <w:b/>
                <w:color w:val="BF2966"/>
                <w:szCs w:val="20"/>
              </w:rPr>
              <w:t>DATE: _</w:t>
            </w:r>
            <w:r w:rsidRPr="008E21EB">
              <w:rPr>
                <w:rFonts w:ascii="Arial" w:hAnsi="Arial" w:cs="Arial"/>
                <w:b/>
                <w:color w:val="BF2966"/>
                <w:szCs w:val="20"/>
              </w:rPr>
              <w:t>_____________________</w:t>
            </w:r>
          </w:p>
          <w:p w14:paraId="2ADE4447" w14:textId="5AE5AD17" w:rsidR="009C11B4" w:rsidRPr="008E21EB" w:rsidRDefault="009C11B4" w:rsidP="009C11B4">
            <w:pPr>
              <w:rPr>
                <w:rFonts w:ascii="Arial" w:hAnsi="Arial" w:cs="Arial"/>
                <w:b/>
                <w:color w:val="BF2966"/>
                <w:szCs w:val="20"/>
              </w:rPr>
            </w:pPr>
          </w:p>
        </w:tc>
      </w:tr>
    </w:tbl>
    <w:p w14:paraId="6EE2A148" w14:textId="77777777" w:rsidR="009C11B4" w:rsidRPr="008E21EB" w:rsidRDefault="009C11B4">
      <w:pPr>
        <w:rPr>
          <w:rFonts w:ascii="Arial" w:hAnsi="Arial" w:cs="Arial"/>
          <w:b/>
          <w:color w:val="BF2966"/>
          <w:szCs w:val="20"/>
        </w:rPr>
      </w:pPr>
    </w:p>
    <w:sectPr w:rsidR="009C11B4" w:rsidRPr="008E21EB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673E"/>
    <w:multiLevelType w:val="hybridMultilevel"/>
    <w:tmpl w:val="0C2C3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6659"/>
    <w:multiLevelType w:val="multilevel"/>
    <w:tmpl w:val="57F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9E57EE"/>
    <w:multiLevelType w:val="hybridMultilevel"/>
    <w:tmpl w:val="3A7AC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E314DE"/>
    <w:multiLevelType w:val="hybridMultilevel"/>
    <w:tmpl w:val="562A1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75EE9"/>
    <w:multiLevelType w:val="hybridMultilevel"/>
    <w:tmpl w:val="CD18AC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A5591"/>
    <w:multiLevelType w:val="multilevel"/>
    <w:tmpl w:val="C63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43EA2"/>
    <w:multiLevelType w:val="multilevel"/>
    <w:tmpl w:val="1AD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2" w15:restartNumberingAfterBreak="0">
    <w:nsid w:val="606C4B8B"/>
    <w:multiLevelType w:val="hybridMultilevel"/>
    <w:tmpl w:val="2C7296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6" w15:restartNumberingAfterBreak="0">
    <w:nsid w:val="6ADB2FF5"/>
    <w:multiLevelType w:val="multilevel"/>
    <w:tmpl w:val="FC92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0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4E4D7F"/>
    <w:multiLevelType w:val="hybridMultilevel"/>
    <w:tmpl w:val="F14A3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30E62"/>
    <w:multiLevelType w:val="hybridMultilevel"/>
    <w:tmpl w:val="F53462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41"/>
  </w:num>
  <w:num w:numId="4">
    <w:abstractNumId w:val="32"/>
  </w:num>
  <w:num w:numId="5">
    <w:abstractNumId w:val="33"/>
  </w:num>
  <w:num w:numId="6">
    <w:abstractNumId w:val="1"/>
  </w:num>
  <w:num w:numId="7">
    <w:abstractNumId w:val="31"/>
  </w:num>
  <w:num w:numId="8">
    <w:abstractNumId w:val="12"/>
  </w:num>
  <w:num w:numId="9">
    <w:abstractNumId w:val="15"/>
  </w:num>
  <w:num w:numId="10">
    <w:abstractNumId w:val="45"/>
  </w:num>
  <w:num w:numId="11">
    <w:abstractNumId w:val="16"/>
  </w:num>
  <w:num w:numId="12">
    <w:abstractNumId w:val="4"/>
  </w:num>
  <w:num w:numId="13">
    <w:abstractNumId w:val="28"/>
  </w:num>
  <w:num w:numId="14">
    <w:abstractNumId w:val="8"/>
  </w:num>
  <w:num w:numId="15">
    <w:abstractNumId w:val="26"/>
  </w:num>
  <w:num w:numId="16">
    <w:abstractNumId w:val="11"/>
  </w:num>
  <w:num w:numId="17">
    <w:abstractNumId w:val="30"/>
  </w:num>
  <w:num w:numId="18">
    <w:abstractNumId w:val="19"/>
  </w:num>
  <w:num w:numId="19">
    <w:abstractNumId w:val="7"/>
  </w:num>
  <w:num w:numId="20">
    <w:abstractNumId w:val="44"/>
  </w:num>
  <w:num w:numId="21">
    <w:abstractNumId w:val="13"/>
  </w:num>
  <w:num w:numId="22">
    <w:abstractNumId w:val="5"/>
  </w:num>
  <w:num w:numId="23">
    <w:abstractNumId w:val="23"/>
  </w:num>
  <w:num w:numId="24">
    <w:abstractNumId w:val="9"/>
  </w:num>
  <w:num w:numId="25">
    <w:abstractNumId w:val="25"/>
  </w:num>
  <w:num w:numId="26">
    <w:abstractNumId w:val="24"/>
  </w:num>
  <w:num w:numId="27">
    <w:abstractNumId w:val="0"/>
  </w:num>
  <w:num w:numId="28">
    <w:abstractNumId w:val="39"/>
  </w:num>
  <w:num w:numId="29">
    <w:abstractNumId w:val="40"/>
  </w:num>
  <w:num w:numId="30">
    <w:abstractNumId w:val="37"/>
  </w:num>
  <w:num w:numId="31">
    <w:abstractNumId w:val="38"/>
  </w:num>
  <w:num w:numId="32">
    <w:abstractNumId w:val="20"/>
  </w:num>
  <w:num w:numId="33">
    <w:abstractNumId w:val="6"/>
  </w:num>
  <w:num w:numId="34">
    <w:abstractNumId w:val="14"/>
  </w:num>
  <w:num w:numId="35">
    <w:abstractNumId w:val="34"/>
  </w:num>
  <w:num w:numId="36">
    <w:abstractNumId w:val="17"/>
  </w:num>
  <w:num w:numId="37">
    <w:abstractNumId w:val="10"/>
  </w:num>
  <w:num w:numId="38">
    <w:abstractNumId w:val="42"/>
  </w:num>
  <w:num w:numId="39">
    <w:abstractNumId w:val="3"/>
  </w:num>
  <w:num w:numId="40">
    <w:abstractNumId w:val="27"/>
  </w:num>
  <w:num w:numId="41">
    <w:abstractNumId w:val="29"/>
  </w:num>
  <w:num w:numId="42">
    <w:abstractNumId w:val="36"/>
  </w:num>
  <w:num w:numId="43">
    <w:abstractNumId w:val="21"/>
  </w:num>
  <w:num w:numId="44">
    <w:abstractNumId w:val="22"/>
  </w:num>
  <w:num w:numId="45">
    <w:abstractNumId w:val="43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E"/>
    <w:rsid w:val="00014FCA"/>
    <w:rsid w:val="0004735F"/>
    <w:rsid w:val="00072B50"/>
    <w:rsid w:val="00073BD9"/>
    <w:rsid w:val="0007515C"/>
    <w:rsid w:val="000833B3"/>
    <w:rsid w:val="00084654"/>
    <w:rsid w:val="000D5D0D"/>
    <w:rsid w:val="000D6D2C"/>
    <w:rsid w:val="00167D44"/>
    <w:rsid w:val="00181390"/>
    <w:rsid w:val="00214641"/>
    <w:rsid w:val="002147FB"/>
    <w:rsid w:val="0022395D"/>
    <w:rsid w:val="002430CD"/>
    <w:rsid w:val="0024472A"/>
    <w:rsid w:val="00244C8E"/>
    <w:rsid w:val="00245D32"/>
    <w:rsid w:val="00260BCA"/>
    <w:rsid w:val="002658D6"/>
    <w:rsid w:val="0028700F"/>
    <w:rsid w:val="0029450F"/>
    <w:rsid w:val="002A21AF"/>
    <w:rsid w:val="002A3754"/>
    <w:rsid w:val="002B0585"/>
    <w:rsid w:val="00307C35"/>
    <w:rsid w:val="00331F3B"/>
    <w:rsid w:val="00346BCE"/>
    <w:rsid w:val="003745AD"/>
    <w:rsid w:val="003A05D0"/>
    <w:rsid w:val="003A16E1"/>
    <w:rsid w:val="003A1EEB"/>
    <w:rsid w:val="003C4C0C"/>
    <w:rsid w:val="003D7038"/>
    <w:rsid w:val="003E1F8D"/>
    <w:rsid w:val="00423A99"/>
    <w:rsid w:val="004510CF"/>
    <w:rsid w:val="0048382F"/>
    <w:rsid w:val="004A7204"/>
    <w:rsid w:val="004E5354"/>
    <w:rsid w:val="00513FDF"/>
    <w:rsid w:val="005307C6"/>
    <w:rsid w:val="00530F0E"/>
    <w:rsid w:val="00562A95"/>
    <w:rsid w:val="005B73BA"/>
    <w:rsid w:val="005C056A"/>
    <w:rsid w:val="005C05FC"/>
    <w:rsid w:val="005C2486"/>
    <w:rsid w:val="005D3A31"/>
    <w:rsid w:val="005D4F0E"/>
    <w:rsid w:val="006D7ADE"/>
    <w:rsid w:val="006E5FD3"/>
    <w:rsid w:val="0070249A"/>
    <w:rsid w:val="00704C80"/>
    <w:rsid w:val="007228BA"/>
    <w:rsid w:val="00723AE2"/>
    <w:rsid w:val="00737499"/>
    <w:rsid w:val="00765082"/>
    <w:rsid w:val="00767BEE"/>
    <w:rsid w:val="00795787"/>
    <w:rsid w:val="007A13B8"/>
    <w:rsid w:val="007E02B2"/>
    <w:rsid w:val="007F17B8"/>
    <w:rsid w:val="007F49F8"/>
    <w:rsid w:val="008247CB"/>
    <w:rsid w:val="0085281C"/>
    <w:rsid w:val="008A574B"/>
    <w:rsid w:val="008B5D73"/>
    <w:rsid w:val="008B6AD0"/>
    <w:rsid w:val="008D5561"/>
    <w:rsid w:val="008E21EB"/>
    <w:rsid w:val="009104F9"/>
    <w:rsid w:val="0092796C"/>
    <w:rsid w:val="0093230C"/>
    <w:rsid w:val="0094559E"/>
    <w:rsid w:val="0096561F"/>
    <w:rsid w:val="00976021"/>
    <w:rsid w:val="00992C09"/>
    <w:rsid w:val="009A7373"/>
    <w:rsid w:val="009C11B4"/>
    <w:rsid w:val="009C72B6"/>
    <w:rsid w:val="009E3C0B"/>
    <w:rsid w:val="00A14524"/>
    <w:rsid w:val="00A26E2E"/>
    <w:rsid w:val="00A452A6"/>
    <w:rsid w:val="00A53882"/>
    <w:rsid w:val="00A84621"/>
    <w:rsid w:val="00AA51CE"/>
    <w:rsid w:val="00AB4F82"/>
    <w:rsid w:val="00B118B7"/>
    <w:rsid w:val="00B11DCD"/>
    <w:rsid w:val="00B120BA"/>
    <w:rsid w:val="00B25B02"/>
    <w:rsid w:val="00BA4426"/>
    <w:rsid w:val="00BD1F5F"/>
    <w:rsid w:val="00C0505C"/>
    <w:rsid w:val="00C07A0F"/>
    <w:rsid w:val="00C17F7C"/>
    <w:rsid w:val="00C721BE"/>
    <w:rsid w:val="00CC6D93"/>
    <w:rsid w:val="00CC748B"/>
    <w:rsid w:val="00CD31D8"/>
    <w:rsid w:val="00CE2DC6"/>
    <w:rsid w:val="00CF3EA0"/>
    <w:rsid w:val="00D26146"/>
    <w:rsid w:val="00D615D7"/>
    <w:rsid w:val="00D65031"/>
    <w:rsid w:val="00DE44FA"/>
    <w:rsid w:val="00DF46FA"/>
    <w:rsid w:val="00E1002B"/>
    <w:rsid w:val="00EA4953"/>
    <w:rsid w:val="00EB652B"/>
    <w:rsid w:val="00EE074C"/>
    <w:rsid w:val="00EF11F3"/>
    <w:rsid w:val="00F07740"/>
    <w:rsid w:val="00F152D2"/>
    <w:rsid w:val="00F17771"/>
    <w:rsid w:val="00F562C2"/>
    <w:rsid w:val="00F65341"/>
    <w:rsid w:val="00F71BF8"/>
    <w:rsid w:val="00F82D7A"/>
    <w:rsid w:val="00F93AE5"/>
    <w:rsid w:val="00F97996"/>
    <w:rsid w:val="00FA4B12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32BD4-52D8-43DA-9563-6F34366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38</cp:revision>
  <dcterms:created xsi:type="dcterms:W3CDTF">2020-02-09T08:14:00Z</dcterms:created>
  <dcterms:modified xsi:type="dcterms:W3CDTF">2021-04-29T00:50:00Z</dcterms:modified>
</cp:coreProperties>
</file>